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EEAF6" w:themeColor="accent1" w:themeTint="33"/>
  <w:body>
    <w:tbl>
      <w:tblPr>
        <w:tblStyle w:val="TableGrid"/>
        <w:tblpPr w:leftFromText="180" w:rightFromText="180" w:horzAnchor="margin" w:tblpX="-749" w:tblpY="266"/>
        <w:tblW w:w="10740" w:type="dxa"/>
        <w:tblLook w:val="04A0" w:firstRow="1" w:lastRow="0" w:firstColumn="1" w:lastColumn="0" w:noHBand="0" w:noVBand="1"/>
      </w:tblPr>
      <w:tblGrid>
        <w:gridCol w:w="2581"/>
        <w:gridCol w:w="1496"/>
        <w:gridCol w:w="1843"/>
        <w:gridCol w:w="4820"/>
      </w:tblGrid>
      <w:tr w:rsidR="0039050B" w:rsidTr="002634AD">
        <w:tc>
          <w:tcPr>
            <w:tcW w:w="10740" w:type="dxa"/>
            <w:gridSpan w:val="4"/>
            <w:shd w:val="clear" w:color="auto" w:fill="0070C0"/>
          </w:tcPr>
          <w:p w:rsidR="0039050B" w:rsidRPr="0039050B" w:rsidRDefault="0039050B" w:rsidP="002634AD">
            <w:pPr>
              <w:rPr>
                <w:b/>
              </w:rPr>
            </w:pPr>
            <w:r w:rsidRPr="0039050B">
              <w:rPr>
                <w:b/>
                <w:color w:val="FFFFFF" w:themeColor="background1"/>
              </w:rPr>
              <w:t xml:space="preserve">Yew </w:t>
            </w:r>
            <w:r w:rsidR="00B05F43">
              <w:rPr>
                <w:b/>
                <w:color w:val="FFFFFF" w:themeColor="background1"/>
              </w:rPr>
              <w:t xml:space="preserve">Tree Primary Academy – Geography </w:t>
            </w:r>
          </w:p>
        </w:tc>
      </w:tr>
      <w:tr w:rsidR="00984E0D" w:rsidTr="00B05F43">
        <w:trPr>
          <w:trHeight w:val="302"/>
        </w:trPr>
        <w:tc>
          <w:tcPr>
            <w:tcW w:w="2581" w:type="dxa"/>
          </w:tcPr>
          <w:p w:rsidR="00984E0D" w:rsidRPr="00B05F43" w:rsidRDefault="00984E0D" w:rsidP="002634AD">
            <w:pPr>
              <w:rPr>
                <w:b/>
                <w:color w:val="0070C0"/>
                <w:sz w:val="18"/>
                <w:szCs w:val="16"/>
              </w:rPr>
            </w:pPr>
            <w:r w:rsidRPr="00B05F43">
              <w:rPr>
                <w:b/>
                <w:color w:val="0070C0"/>
                <w:sz w:val="18"/>
                <w:szCs w:val="16"/>
              </w:rPr>
              <w:t xml:space="preserve">Theme: </w:t>
            </w:r>
            <w:r w:rsidR="00E032FC" w:rsidRPr="00B05F43">
              <w:rPr>
                <w:b/>
                <w:color w:val="0070C0"/>
                <w:sz w:val="18"/>
                <w:szCs w:val="16"/>
              </w:rPr>
              <w:t>London Calling</w:t>
            </w:r>
          </w:p>
        </w:tc>
        <w:tc>
          <w:tcPr>
            <w:tcW w:w="1496" w:type="dxa"/>
          </w:tcPr>
          <w:p w:rsidR="00984E0D" w:rsidRPr="00B05F43" w:rsidRDefault="00E032FC" w:rsidP="002634AD">
            <w:pPr>
              <w:rPr>
                <w:b/>
                <w:color w:val="0070C0"/>
                <w:sz w:val="18"/>
                <w:szCs w:val="16"/>
              </w:rPr>
            </w:pPr>
            <w:r w:rsidRPr="00B05F43">
              <w:rPr>
                <w:b/>
                <w:color w:val="0070C0"/>
                <w:sz w:val="18"/>
                <w:szCs w:val="16"/>
              </w:rPr>
              <w:t>Year Group : 2</w:t>
            </w:r>
          </w:p>
        </w:tc>
        <w:tc>
          <w:tcPr>
            <w:tcW w:w="1843" w:type="dxa"/>
          </w:tcPr>
          <w:p w:rsidR="00984E0D" w:rsidRPr="00B05F43" w:rsidRDefault="00984E0D" w:rsidP="002634AD">
            <w:pPr>
              <w:rPr>
                <w:b/>
                <w:color w:val="0070C0"/>
                <w:sz w:val="18"/>
                <w:szCs w:val="16"/>
              </w:rPr>
            </w:pPr>
            <w:r w:rsidRPr="00B05F43">
              <w:rPr>
                <w:b/>
                <w:color w:val="0070C0"/>
                <w:sz w:val="18"/>
                <w:szCs w:val="16"/>
              </w:rPr>
              <w:t>Phase: Key Stage 1</w:t>
            </w:r>
          </w:p>
        </w:tc>
        <w:tc>
          <w:tcPr>
            <w:tcW w:w="4820" w:type="dxa"/>
          </w:tcPr>
          <w:p w:rsidR="00984E0D" w:rsidRPr="00B05F43" w:rsidRDefault="00DD53E5" w:rsidP="002634AD">
            <w:pPr>
              <w:rPr>
                <w:b/>
                <w:color w:val="0070C0"/>
                <w:sz w:val="18"/>
                <w:szCs w:val="16"/>
              </w:rPr>
            </w:pPr>
            <w:r w:rsidRPr="00B05F43">
              <w:rPr>
                <w:b/>
                <w:color w:val="0070C0"/>
                <w:sz w:val="18"/>
                <w:szCs w:val="16"/>
              </w:rPr>
              <w:t xml:space="preserve">Strand: </w:t>
            </w:r>
            <w:r w:rsidR="00E032FC" w:rsidRPr="00B05F43">
              <w:rPr>
                <w:b/>
                <w:color w:val="0070C0"/>
                <w:sz w:val="18"/>
                <w:szCs w:val="16"/>
              </w:rPr>
              <w:t>Human and Physical Geography</w:t>
            </w:r>
          </w:p>
        </w:tc>
      </w:tr>
    </w:tbl>
    <w:tbl>
      <w:tblPr>
        <w:tblStyle w:val="TableGrid"/>
        <w:tblpPr w:leftFromText="180" w:rightFromText="180" w:vertAnchor="text" w:horzAnchor="page" w:tblpX="716" w:tblpY="1085"/>
        <w:tblW w:w="0" w:type="auto"/>
        <w:tblLook w:val="04A0" w:firstRow="1" w:lastRow="0" w:firstColumn="1" w:lastColumn="0" w:noHBand="0" w:noVBand="1"/>
      </w:tblPr>
      <w:tblGrid>
        <w:gridCol w:w="5920"/>
      </w:tblGrid>
      <w:tr w:rsidR="002A3142" w:rsidTr="00717BD4">
        <w:trPr>
          <w:trHeight w:val="173"/>
        </w:trPr>
        <w:tc>
          <w:tcPr>
            <w:tcW w:w="5920" w:type="dxa"/>
            <w:shd w:val="clear" w:color="auto" w:fill="0070C0"/>
          </w:tcPr>
          <w:p w:rsidR="002A3142" w:rsidRPr="0039050B" w:rsidRDefault="002A3142" w:rsidP="002634AD">
            <w:pPr>
              <w:ind w:firstLine="32"/>
              <w:rPr>
                <w:b/>
                <w:color w:val="FFFFFF" w:themeColor="background1"/>
                <w:sz w:val="16"/>
                <w:szCs w:val="16"/>
              </w:rPr>
            </w:pPr>
            <w:r w:rsidRPr="0039050B">
              <w:rPr>
                <w:b/>
                <w:color w:val="FFFFFF" w:themeColor="background1"/>
                <w:sz w:val="16"/>
                <w:szCs w:val="16"/>
              </w:rPr>
              <w:t>What should I already know?</w:t>
            </w:r>
          </w:p>
        </w:tc>
      </w:tr>
      <w:tr w:rsidR="002A3142" w:rsidTr="00717BD4">
        <w:trPr>
          <w:trHeight w:val="1347"/>
        </w:trPr>
        <w:tc>
          <w:tcPr>
            <w:tcW w:w="5920" w:type="dxa"/>
          </w:tcPr>
          <w:p w:rsidR="00F261A0" w:rsidRPr="00B05F43" w:rsidRDefault="00F261A0" w:rsidP="002634AD">
            <w:pPr>
              <w:pStyle w:val="ListParagraph"/>
              <w:numPr>
                <w:ilvl w:val="0"/>
                <w:numId w:val="9"/>
              </w:numPr>
              <w:ind w:right="451"/>
              <w:rPr>
                <w:sz w:val="18"/>
              </w:rPr>
            </w:pPr>
            <w:r>
              <w:rPr>
                <w:sz w:val="18"/>
              </w:rPr>
              <w:t>The town</w:t>
            </w:r>
            <w:r w:rsidRPr="00F261A0">
              <w:rPr>
                <w:sz w:val="18"/>
              </w:rPr>
              <w:t xml:space="preserve"> I l</w:t>
            </w:r>
            <w:r>
              <w:rPr>
                <w:sz w:val="18"/>
              </w:rPr>
              <w:t>ive in is called Halewood.</w:t>
            </w:r>
          </w:p>
          <w:p w:rsidR="00F261A0" w:rsidRPr="00B05F43" w:rsidRDefault="00F261A0" w:rsidP="002634AD">
            <w:pPr>
              <w:pStyle w:val="ListParagraph"/>
              <w:numPr>
                <w:ilvl w:val="0"/>
                <w:numId w:val="9"/>
              </w:numPr>
              <w:ind w:right="451"/>
              <w:rPr>
                <w:sz w:val="18"/>
              </w:rPr>
            </w:pPr>
            <w:r>
              <w:rPr>
                <w:sz w:val="18"/>
              </w:rPr>
              <w:t>Halewood</w:t>
            </w:r>
            <w:r w:rsidRPr="00F261A0">
              <w:rPr>
                <w:sz w:val="18"/>
              </w:rPr>
              <w:t xml:space="preserve"> is in</w:t>
            </w:r>
            <w:r>
              <w:rPr>
                <w:sz w:val="18"/>
              </w:rPr>
              <w:t xml:space="preserve"> England, which is a country</w:t>
            </w:r>
            <w:r w:rsidR="00B05F43">
              <w:rPr>
                <w:sz w:val="18"/>
              </w:rPr>
              <w:t xml:space="preserve"> in the United Kingdom (England, Scotland Wales and Northern Ireland)</w:t>
            </w:r>
            <w:r>
              <w:rPr>
                <w:sz w:val="18"/>
              </w:rPr>
              <w:t>.</w:t>
            </w:r>
          </w:p>
          <w:p w:rsidR="00B05F43" w:rsidRPr="00B05F43" w:rsidRDefault="00F261A0" w:rsidP="00B05F43">
            <w:pPr>
              <w:pStyle w:val="ListParagraph"/>
              <w:numPr>
                <w:ilvl w:val="0"/>
                <w:numId w:val="9"/>
              </w:numPr>
              <w:ind w:right="451"/>
              <w:rPr>
                <w:sz w:val="18"/>
              </w:rPr>
            </w:pPr>
            <w:r w:rsidRPr="00F261A0">
              <w:rPr>
                <w:sz w:val="18"/>
              </w:rPr>
              <w:t>Human</w:t>
            </w:r>
            <w:r>
              <w:rPr>
                <w:sz w:val="18"/>
              </w:rPr>
              <w:t xml:space="preserve"> features</w:t>
            </w:r>
            <w:r w:rsidRPr="00F261A0">
              <w:rPr>
                <w:sz w:val="18"/>
              </w:rPr>
              <w:t xml:space="preserve"> (houses, shops, parks, ro</w:t>
            </w:r>
            <w:r>
              <w:rPr>
                <w:sz w:val="18"/>
              </w:rPr>
              <w:t>ads) and physical features (fields</w:t>
            </w:r>
            <w:r w:rsidRPr="00F261A0">
              <w:rPr>
                <w:sz w:val="18"/>
              </w:rPr>
              <w:t xml:space="preserve">, woodlands) of </w:t>
            </w:r>
            <w:r>
              <w:rPr>
                <w:sz w:val="18"/>
              </w:rPr>
              <w:t>Halewood</w:t>
            </w:r>
          </w:p>
          <w:p w:rsidR="00B05F43" w:rsidRPr="00B05F43" w:rsidRDefault="00B05F43" w:rsidP="00B05F43">
            <w:pPr>
              <w:pStyle w:val="ListParagraph"/>
              <w:numPr>
                <w:ilvl w:val="0"/>
                <w:numId w:val="9"/>
              </w:numPr>
              <w:ind w:right="451"/>
              <w:rPr>
                <w:sz w:val="18"/>
              </w:rPr>
            </w:pPr>
            <w:r w:rsidRPr="00B05F43">
              <w:rPr>
                <w:sz w:val="18"/>
              </w:rPr>
              <w:t>Great Britain (England, Scotland, Wales) is an island—it is       surrounded by seas: Irish Sea, North Sea  and English Channel</w:t>
            </w:r>
          </w:p>
        </w:tc>
      </w:tr>
    </w:tbl>
    <w:tbl>
      <w:tblPr>
        <w:tblStyle w:val="TableGrid"/>
        <w:tblpPr w:leftFromText="180" w:rightFromText="180" w:vertAnchor="page" w:horzAnchor="page" w:tblpX="6772" w:tblpY="1636"/>
        <w:tblW w:w="0" w:type="auto"/>
        <w:tblLook w:val="04A0" w:firstRow="1" w:lastRow="0" w:firstColumn="1" w:lastColumn="0" w:noHBand="0" w:noVBand="1"/>
      </w:tblPr>
      <w:tblGrid>
        <w:gridCol w:w="1702"/>
        <w:gridCol w:w="2903"/>
      </w:tblGrid>
      <w:tr w:rsidR="00703DCF" w:rsidTr="00027B43">
        <w:trPr>
          <w:trHeight w:val="292"/>
        </w:trPr>
        <w:tc>
          <w:tcPr>
            <w:tcW w:w="4605" w:type="dxa"/>
            <w:gridSpan w:val="2"/>
            <w:shd w:val="clear" w:color="auto" w:fill="0070C0"/>
          </w:tcPr>
          <w:p w:rsidR="00703DCF" w:rsidRDefault="00703DCF" w:rsidP="00027B43">
            <w:r w:rsidRPr="008F7904">
              <w:rPr>
                <w:b/>
                <w:color w:val="FFFFFF" w:themeColor="background1"/>
                <w:sz w:val="16"/>
                <w:szCs w:val="16"/>
              </w:rPr>
              <w:t>Vocabulary</w:t>
            </w:r>
          </w:p>
        </w:tc>
      </w:tr>
      <w:tr w:rsidR="004B1B23" w:rsidTr="00027B43">
        <w:trPr>
          <w:trHeight w:val="548"/>
        </w:trPr>
        <w:tc>
          <w:tcPr>
            <w:tcW w:w="1702" w:type="dxa"/>
          </w:tcPr>
          <w:p w:rsidR="004B1B23" w:rsidRPr="00027B43" w:rsidRDefault="004B1B23" w:rsidP="00027B43">
            <w:pPr>
              <w:pStyle w:val="Default"/>
              <w:rPr>
                <w:rFonts w:asciiTheme="minorHAnsi" w:hAnsiTheme="minorHAnsi" w:cstheme="minorBidi"/>
                <w:color w:val="auto"/>
                <w:sz w:val="16"/>
                <w:szCs w:val="18"/>
              </w:rPr>
            </w:pPr>
            <w:r w:rsidRPr="00027B43">
              <w:rPr>
                <w:rFonts w:asciiTheme="minorHAnsi" w:hAnsiTheme="minorHAnsi" w:cstheme="minorBidi"/>
                <w:color w:val="auto"/>
                <w:sz w:val="16"/>
                <w:szCs w:val="18"/>
              </w:rPr>
              <w:t xml:space="preserve">capital city </w:t>
            </w:r>
          </w:p>
        </w:tc>
        <w:tc>
          <w:tcPr>
            <w:tcW w:w="2903" w:type="dxa"/>
          </w:tcPr>
          <w:p w:rsidR="004B1B23" w:rsidRPr="00027B43" w:rsidRDefault="00B9167C" w:rsidP="00027B43">
            <w:pPr>
              <w:pStyle w:val="Default"/>
              <w:rPr>
                <w:rFonts w:asciiTheme="minorHAnsi" w:hAnsiTheme="minorHAnsi" w:cstheme="minorBidi"/>
                <w:color w:val="auto"/>
                <w:sz w:val="16"/>
                <w:szCs w:val="18"/>
              </w:rPr>
            </w:pPr>
            <w:proofErr w:type="gramStart"/>
            <w:r w:rsidRPr="00027B43">
              <w:rPr>
                <w:rFonts w:asciiTheme="minorHAnsi" w:hAnsiTheme="minorHAnsi" w:cstheme="minorBidi"/>
                <w:color w:val="auto"/>
                <w:sz w:val="16"/>
                <w:szCs w:val="18"/>
              </w:rPr>
              <w:t>the</w:t>
            </w:r>
            <w:proofErr w:type="gramEnd"/>
            <w:r w:rsidRPr="00027B43">
              <w:rPr>
                <w:rFonts w:asciiTheme="minorHAnsi" w:hAnsiTheme="minorHAnsi" w:cstheme="minorBidi"/>
                <w:color w:val="auto"/>
                <w:sz w:val="16"/>
                <w:szCs w:val="18"/>
              </w:rPr>
              <w:t xml:space="preserve"> city where the government sits. London is the capital city of England and the UK.</w:t>
            </w:r>
          </w:p>
        </w:tc>
      </w:tr>
      <w:tr w:rsidR="00703DCF" w:rsidTr="00027B43">
        <w:trPr>
          <w:trHeight w:val="284"/>
        </w:trPr>
        <w:tc>
          <w:tcPr>
            <w:tcW w:w="1702" w:type="dxa"/>
          </w:tcPr>
          <w:p w:rsidR="00703DCF" w:rsidRPr="00027B43" w:rsidRDefault="004B1B23" w:rsidP="00027B43">
            <w:pPr>
              <w:pStyle w:val="Default"/>
              <w:rPr>
                <w:rFonts w:asciiTheme="minorHAnsi" w:hAnsiTheme="minorHAnsi" w:cstheme="minorBidi"/>
                <w:color w:val="auto"/>
                <w:sz w:val="16"/>
                <w:szCs w:val="18"/>
              </w:rPr>
            </w:pPr>
            <w:r w:rsidRPr="00027B43">
              <w:rPr>
                <w:rFonts w:asciiTheme="minorHAnsi" w:hAnsiTheme="minorHAnsi" w:cstheme="minorBidi"/>
                <w:color w:val="auto"/>
                <w:sz w:val="16"/>
                <w:szCs w:val="18"/>
              </w:rPr>
              <w:t xml:space="preserve">city </w:t>
            </w:r>
          </w:p>
        </w:tc>
        <w:tc>
          <w:tcPr>
            <w:tcW w:w="2903" w:type="dxa"/>
          </w:tcPr>
          <w:p w:rsidR="00703DCF" w:rsidRPr="00027B43" w:rsidRDefault="00B9167C" w:rsidP="00027B43">
            <w:pPr>
              <w:pStyle w:val="Default"/>
              <w:rPr>
                <w:rFonts w:asciiTheme="minorHAnsi" w:hAnsiTheme="minorHAnsi" w:cstheme="minorBidi"/>
                <w:color w:val="auto"/>
                <w:sz w:val="16"/>
                <w:szCs w:val="18"/>
              </w:rPr>
            </w:pPr>
            <w:proofErr w:type="gramStart"/>
            <w:r w:rsidRPr="00027B43">
              <w:rPr>
                <w:rFonts w:asciiTheme="minorHAnsi" w:hAnsiTheme="minorHAnsi" w:cstheme="minorBidi"/>
                <w:color w:val="auto"/>
                <w:sz w:val="16"/>
                <w:szCs w:val="18"/>
              </w:rPr>
              <w:t>a</w:t>
            </w:r>
            <w:proofErr w:type="gramEnd"/>
            <w:r w:rsidRPr="00027B43">
              <w:rPr>
                <w:rFonts w:asciiTheme="minorHAnsi" w:hAnsiTheme="minorHAnsi" w:cstheme="minorBidi"/>
                <w:color w:val="auto"/>
                <w:sz w:val="16"/>
                <w:szCs w:val="18"/>
              </w:rPr>
              <w:t xml:space="preserve"> large town. London is a city.</w:t>
            </w:r>
          </w:p>
        </w:tc>
      </w:tr>
      <w:tr w:rsidR="0036521B" w:rsidTr="00027B43">
        <w:trPr>
          <w:trHeight w:val="284"/>
        </w:trPr>
        <w:tc>
          <w:tcPr>
            <w:tcW w:w="1702" w:type="dxa"/>
          </w:tcPr>
          <w:p w:rsidR="0036521B" w:rsidRPr="00027B43" w:rsidRDefault="004B1B23" w:rsidP="00027B43">
            <w:pPr>
              <w:pStyle w:val="Default"/>
              <w:rPr>
                <w:rFonts w:asciiTheme="minorHAnsi" w:hAnsiTheme="minorHAnsi" w:cstheme="minorBidi"/>
                <w:color w:val="auto"/>
                <w:sz w:val="16"/>
                <w:szCs w:val="18"/>
              </w:rPr>
            </w:pPr>
            <w:r w:rsidRPr="00027B43">
              <w:rPr>
                <w:rFonts w:asciiTheme="minorHAnsi" w:hAnsiTheme="minorHAnsi" w:cstheme="minorBidi"/>
                <w:color w:val="auto"/>
                <w:sz w:val="16"/>
                <w:szCs w:val="18"/>
              </w:rPr>
              <w:t>compass point</w:t>
            </w:r>
          </w:p>
        </w:tc>
        <w:tc>
          <w:tcPr>
            <w:tcW w:w="2903" w:type="dxa"/>
          </w:tcPr>
          <w:p w:rsidR="00DC5AC5" w:rsidRPr="00027B43" w:rsidRDefault="00B9167C" w:rsidP="00027B43">
            <w:pPr>
              <w:pStyle w:val="Default"/>
              <w:rPr>
                <w:rFonts w:asciiTheme="minorHAnsi" w:hAnsiTheme="minorHAnsi" w:cstheme="minorBidi"/>
                <w:color w:val="auto"/>
                <w:sz w:val="16"/>
                <w:szCs w:val="18"/>
              </w:rPr>
            </w:pPr>
            <w:r w:rsidRPr="00027B43">
              <w:rPr>
                <w:rFonts w:asciiTheme="minorHAnsi" w:hAnsiTheme="minorHAnsi" w:cstheme="minorBidi"/>
                <w:color w:val="auto"/>
                <w:sz w:val="16"/>
                <w:szCs w:val="18"/>
              </w:rPr>
              <w:t>any of the main points of a compass: north, south, east and west</w:t>
            </w:r>
          </w:p>
        </w:tc>
      </w:tr>
      <w:tr w:rsidR="00DC5AC5" w:rsidTr="00027B43">
        <w:trPr>
          <w:trHeight w:val="284"/>
        </w:trPr>
        <w:tc>
          <w:tcPr>
            <w:tcW w:w="1702" w:type="dxa"/>
          </w:tcPr>
          <w:p w:rsidR="00DC5AC5" w:rsidRPr="00027B43" w:rsidRDefault="004B1B23" w:rsidP="00027B43">
            <w:pPr>
              <w:pStyle w:val="Default"/>
              <w:rPr>
                <w:rFonts w:asciiTheme="minorHAnsi" w:hAnsiTheme="minorHAnsi" w:cstheme="minorBidi"/>
                <w:color w:val="auto"/>
                <w:sz w:val="16"/>
                <w:szCs w:val="18"/>
              </w:rPr>
            </w:pPr>
            <w:r w:rsidRPr="00027B43">
              <w:rPr>
                <w:rFonts w:asciiTheme="minorHAnsi" w:hAnsiTheme="minorHAnsi" w:cstheme="minorBidi"/>
                <w:color w:val="auto"/>
                <w:sz w:val="16"/>
                <w:szCs w:val="18"/>
              </w:rPr>
              <w:t>continent</w:t>
            </w:r>
          </w:p>
        </w:tc>
        <w:tc>
          <w:tcPr>
            <w:tcW w:w="2903" w:type="dxa"/>
          </w:tcPr>
          <w:p w:rsidR="00DC5AC5" w:rsidRPr="00027B43" w:rsidRDefault="00B9167C" w:rsidP="00027B43">
            <w:pPr>
              <w:pStyle w:val="Default"/>
              <w:rPr>
                <w:rFonts w:asciiTheme="minorHAnsi" w:hAnsiTheme="minorHAnsi" w:cstheme="minorBidi"/>
                <w:color w:val="auto"/>
                <w:sz w:val="16"/>
                <w:szCs w:val="18"/>
              </w:rPr>
            </w:pPr>
            <w:proofErr w:type="gramStart"/>
            <w:r w:rsidRPr="00027B43">
              <w:rPr>
                <w:rFonts w:asciiTheme="minorHAnsi" w:hAnsiTheme="minorHAnsi" w:cstheme="minorBidi"/>
                <w:color w:val="auto"/>
                <w:sz w:val="16"/>
                <w:szCs w:val="18"/>
              </w:rPr>
              <w:t>a</w:t>
            </w:r>
            <w:proofErr w:type="gramEnd"/>
            <w:r w:rsidRPr="00027B43">
              <w:rPr>
                <w:rFonts w:asciiTheme="minorHAnsi" w:hAnsiTheme="minorHAnsi" w:cstheme="minorBidi"/>
                <w:color w:val="auto"/>
                <w:sz w:val="16"/>
                <w:szCs w:val="18"/>
              </w:rPr>
              <w:t xml:space="preserve"> very large area of land that consists of many countries. Europe is a continent.</w:t>
            </w:r>
          </w:p>
        </w:tc>
      </w:tr>
      <w:tr w:rsidR="0048115F" w:rsidTr="00027B43">
        <w:trPr>
          <w:trHeight w:val="284"/>
        </w:trPr>
        <w:tc>
          <w:tcPr>
            <w:tcW w:w="1702" w:type="dxa"/>
          </w:tcPr>
          <w:p w:rsidR="0048115F" w:rsidRPr="00027B43" w:rsidRDefault="004B1B23" w:rsidP="00027B43">
            <w:pPr>
              <w:pStyle w:val="Default"/>
              <w:rPr>
                <w:rFonts w:asciiTheme="minorHAnsi" w:hAnsiTheme="minorHAnsi" w:cstheme="minorBidi"/>
                <w:color w:val="auto"/>
                <w:sz w:val="16"/>
                <w:szCs w:val="18"/>
              </w:rPr>
            </w:pPr>
            <w:r w:rsidRPr="00027B43">
              <w:rPr>
                <w:rFonts w:asciiTheme="minorHAnsi" w:hAnsiTheme="minorHAnsi" w:cstheme="minorBidi"/>
                <w:color w:val="auto"/>
                <w:sz w:val="16"/>
                <w:szCs w:val="18"/>
              </w:rPr>
              <w:t>country</w:t>
            </w:r>
          </w:p>
        </w:tc>
        <w:tc>
          <w:tcPr>
            <w:tcW w:w="2903" w:type="dxa"/>
          </w:tcPr>
          <w:p w:rsidR="0048115F" w:rsidRPr="00027B43" w:rsidRDefault="00027B43" w:rsidP="00027B43">
            <w:pPr>
              <w:pStyle w:val="Default"/>
              <w:rPr>
                <w:rFonts w:asciiTheme="minorHAnsi" w:hAnsiTheme="minorHAnsi" w:cstheme="minorBidi"/>
                <w:color w:val="auto"/>
                <w:sz w:val="16"/>
                <w:szCs w:val="18"/>
              </w:rPr>
            </w:pPr>
            <w:proofErr w:type="gramStart"/>
            <w:r w:rsidRPr="00027B43">
              <w:rPr>
                <w:rFonts w:asciiTheme="minorHAnsi" w:hAnsiTheme="minorHAnsi" w:cstheme="minorBidi"/>
                <w:color w:val="auto"/>
                <w:sz w:val="16"/>
                <w:szCs w:val="18"/>
              </w:rPr>
              <w:t>an</w:t>
            </w:r>
            <w:proofErr w:type="gramEnd"/>
            <w:r w:rsidRPr="00027B43">
              <w:rPr>
                <w:rFonts w:asciiTheme="minorHAnsi" w:hAnsiTheme="minorHAnsi" w:cstheme="minorBidi"/>
                <w:color w:val="auto"/>
                <w:sz w:val="16"/>
                <w:szCs w:val="18"/>
              </w:rPr>
              <w:t xml:space="preserve"> area of land that is contr</w:t>
            </w:r>
            <w:r>
              <w:rPr>
                <w:rFonts w:asciiTheme="minorHAnsi" w:hAnsiTheme="minorHAnsi" w:cstheme="minorBidi"/>
                <w:color w:val="auto"/>
                <w:sz w:val="16"/>
                <w:szCs w:val="18"/>
              </w:rPr>
              <w:t xml:space="preserve">olled by its own </w:t>
            </w:r>
            <w:r w:rsidRPr="00027B43">
              <w:rPr>
                <w:rFonts w:asciiTheme="minorHAnsi" w:hAnsiTheme="minorHAnsi" w:cstheme="minorBidi"/>
                <w:color w:val="auto"/>
                <w:sz w:val="16"/>
                <w:szCs w:val="18"/>
              </w:rPr>
              <w:t>government.</w:t>
            </w:r>
          </w:p>
        </w:tc>
      </w:tr>
      <w:tr w:rsidR="00AE6648" w:rsidTr="00027B43">
        <w:trPr>
          <w:trHeight w:val="284"/>
        </w:trPr>
        <w:tc>
          <w:tcPr>
            <w:tcW w:w="1702" w:type="dxa"/>
          </w:tcPr>
          <w:p w:rsidR="00AE6648" w:rsidRPr="00027B43" w:rsidRDefault="004B1B23" w:rsidP="00027B43">
            <w:pPr>
              <w:pStyle w:val="Default"/>
              <w:rPr>
                <w:rFonts w:asciiTheme="minorHAnsi" w:hAnsiTheme="minorHAnsi" w:cstheme="minorBidi"/>
                <w:color w:val="auto"/>
                <w:sz w:val="16"/>
                <w:szCs w:val="18"/>
              </w:rPr>
            </w:pPr>
            <w:r w:rsidRPr="00027B43">
              <w:rPr>
                <w:rFonts w:asciiTheme="minorHAnsi" w:hAnsiTheme="minorHAnsi" w:cstheme="minorBidi"/>
                <w:color w:val="auto"/>
                <w:sz w:val="16"/>
                <w:szCs w:val="18"/>
              </w:rPr>
              <w:t xml:space="preserve">England </w:t>
            </w:r>
          </w:p>
        </w:tc>
        <w:tc>
          <w:tcPr>
            <w:tcW w:w="2903" w:type="dxa"/>
          </w:tcPr>
          <w:p w:rsidR="00AE6648" w:rsidRPr="00027B43" w:rsidRDefault="00027B43" w:rsidP="00027B43">
            <w:pPr>
              <w:pStyle w:val="Default"/>
              <w:rPr>
                <w:rFonts w:asciiTheme="minorHAnsi" w:hAnsiTheme="minorHAnsi" w:cstheme="minorBidi"/>
                <w:color w:val="auto"/>
                <w:sz w:val="16"/>
                <w:szCs w:val="18"/>
              </w:rPr>
            </w:pPr>
            <w:proofErr w:type="gramStart"/>
            <w:r w:rsidRPr="00027B43">
              <w:rPr>
                <w:rFonts w:asciiTheme="minorHAnsi" w:hAnsiTheme="minorHAnsi" w:cstheme="minorBidi"/>
                <w:color w:val="auto"/>
                <w:sz w:val="16"/>
                <w:szCs w:val="18"/>
              </w:rPr>
              <w:t>a</w:t>
            </w:r>
            <w:proofErr w:type="gramEnd"/>
            <w:r w:rsidRPr="00027B43">
              <w:rPr>
                <w:rFonts w:asciiTheme="minorHAnsi" w:hAnsiTheme="minorHAnsi" w:cstheme="minorBidi"/>
                <w:color w:val="auto"/>
                <w:sz w:val="16"/>
                <w:szCs w:val="18"/>
              </w:rPr>
              <w:t xml:space="preserve"> country in the United Kingdom. </w:t>
            </w:r>
          </w:p>
        </w:tc>
      </w:tr>
      <w:tr w:rsidR="004B1B23" w:rsidTr="00027B43">
        <w:trPr>
          <w:trHeight w:val="284"/>
        </w:trPr>
        <w:tc>
          <w:tcPr>
            <w:tcW w:w="1702" w:type="dxa"/>
          </w:tcPr>
          <w:p w:rsidR="004B1B23" w:rsidRPr="00027B43" w:rsidRDefault="004B1B23" w:rsidP="00027B43">
            <w:pPr>
              <w:pStyle w:val="Default"/>
              <w:rPr>
                <w:rFonts w:asciiTheme="minorHAnsi" w:hAnsiTheme="minorHAnsi" w:cstheme="minorBidi"/>
                <w:color w:val="auto"/>
                <w:sz w:val="16"/>
                <w:szCs w:val="18"/>
              </w:rPr>
            </w:pPr>
            <w:r w:rsidRPr="00027B43">
              <w:rPr>
                <w:rFonts w:asciiTheme="minorHAnsi" w:hAnsiTheme="minorHAnsi" w:cstheme="minorBidi"/>
                <w:color w:val="auto"/>
                <w:sz w:val="16"/>
                <w:szCs w:val="18"/>
              </w:rPr>
              <w:t>forest</w:t>
            </w:r>
          </w:p>
        </w:tc>
        <w:tc>
          <w:tcPr>
            <w:tcW w:w="2903" w:type="dxa"/>
          </w:tcPr>
          <w:p w:rsidR="004B1B23" w:rsidRPr="00027B43" w:rsidRDefault="00B9167C" w:rsidP="00027B43">
            <w:pPr>
              <w:pStyle w:val="Default"/>
              <w:rPr>
                <w:rFonts w:asciiTheme="minorHAnsi" w:hAnsiTheme="minorHAnsi" w:cstheme="minorBidi"/>
                <w:color w:val="auto"/>
                <w:sz w:val="16"/>
                <w:szCs w:val="18"/>
              </w:rPr>
            </w:pPr>
            <w:r w:rsidRPr="00027B43">
              <w:rPr>
                <w:rFonts w:asciiTheme="minorHAnsi" w:hAnsiTheme="minorHAnsi" w:cstheme="minorBidi"/>
                <w:color w:val="auto"/>
                <w:sz w:val="16"/>
                <w:szCs w:val="18"/>
              </w:rPr>
              <w:t>a large area where trees grow close together</w:t>
            </w:r>
          </w:p>
        </w:tc>
      </w:tr>
      <w:tr w:rsidR="00AE6648" w:rsidTr="00027B43">
        <w:trPr>
          <w:trHeight w:val="284"/>
        </w:trPr>
        <w:tc>
          <w:tcPr>
            <w:tcW w:w="1702" w:type="dxa"/>
          </w:tcPr>
          <w:p w:rsidR="00AE6648" w:rsidRPr="00027B43" w:rsidRDefault="004B1B23" w:rsidP="00027B43">
            <w:pPr>
              <w:pStyle w:val="Default"/>
              <w:rPr>
                <w:rFonts w:asciiTheme="minorHAnsi" w:hAnsiTheme="minorHAnsi" w:cstheme="minorBidi"/>
                <w:color w:val="auto"/>
                <w:sz w:val="16"/>
                <w:szCs w:val="18"/>
              </w:rPr>
            </w:pPr>
            <w:r w:rsidRPr="00027B43">
              <w:rPr>
                <w:rFonts w:asciiTheme="minorHAnsi" w:hAnsiTheme="minorHAnsi" w:cstheme="minorBidi"/>
                <w:color w:val="auto"/>
                <w:sz w:val="16"/>
                <w:szCs w:val="18"/>
              </w:rPr>
              <w:t>Great Britain</w:t>
            </w:r>
          </w:p>
        </w:tc>
        <w:tc>
          <w:tcPr>
            <w:tcW w:w="2903" w:type="dxa"/>
          </w:tcPr>
          <w:p w:rsidR="00AE6648" w:rsidRPr="00027B43" w:rsidRDefault="00027B43" w:rsidP="00027B43">
            <w:pPr>
              <w:pStyle w:val="Default"/>
              <w:rPr>
                <w:rFonts w:asciiTheme="minorHAnsi" w:hAnsiTheme="minorHAnsi" w:cstheme="minorBidi"/>
                <w:color w:val="auto"/>
                <w:sz w:val="16"/>
                <w:szCs w:val="18"/>
              </w:rPr>
            </w:pPr>
            <w:r w:rsidRPr="00027B43">
              <w:rPr>
                <w:rFonts w:asciiTheme="minorHAnsi" w:hAnsiTheme="minorHAnsi" w:cstheme="minorBidi"/>
                <w:color w:val="auto"/>
                <w:sz w:val="16"/>
                <w:szCs w:val="18"/>
              </w:rPr>
              <w:t>An island that is made up of England, Scotland and Wales.</w:t>
            </w:r>
          </w:p>
        </w:tc>
      </w:tr>
      <w:tr w:rsidR="004B1B23" w:rsidTr="00027B43">
        <w:trPr>
          <w:trHeight w:val="284"/>
        </w:trPr>
        <w:tc>
          <w:tcPr>
            <w:tcW w:w="1702" w:type="dxa"/>
          </w:tcPr>
          <w:p w:rsidR="004B1B23" w:rsidRPr="00027B43" w:rsidRDefault="004B1B23" w:rsidP="00027B43">
            <w:pPr>
              <w:pStyle w:val="Default"/>
              <w:rPr>
                <w:rFonts w:asciiTheme="minorHAnsi" w:hAnsiTheme="minorHAnsi" w:cstheme="minorBidi"/>
                <w:color w:val="auto"/>
                <w:sz w:val="16"/>
                <w:szCs w:val="18"/>
              </w:rPr>
            </w:pPr>
            <w:r w:rsidRPr="00027B43">
              <w:rPr>
                <w:rFonts w:asciiTheme="minorHAnsi" w:hAnsiTheme="minorHAnsi" w:cstheme="minorBidi"/>
                <w:color w:val="auto"/>
                <w:sz w:val="16"/>
                <w:szCs w:val="18"/>
              </w:rPr>
              <w:t>hill</w:t>
            </w:r>
          </w:p>
        </w:tc>
        <w:tc>
          <w:tcPr>
            <w:tcW w:w="2903" w:type="dxa"/>
          </w:tcPr>
          <w:p w:rsidR="004B1B23" w:rsidRPr="00027B43" w:rsidRDefault="00B9167C" w:rsidP="00027B43">
            <w:pPr>
              <w:pStyle w:val="Default"/>
              <w:rPr>
                <w:rFonts w:asciiTheme="minorHAnsi" w:hAnsiTheme="minorHAnsi" w:cstheme="minorBidi"/>
                <w:color w:val="auto"/>
                <w:sz w:val="16"/>
                <w:szCs w:val="18"/>
              </w:rPr>
            </w:pPr>
            <w:proofErr w:type="gramStart"/>
            <w:r w:rsidRPr="00027B43">
              <w:rPr>
                <w:rFonts w:asciiTheme="minorHAnsi" w:hAnsiTheme="minorHAnsi" w:cstheme="minorBidi"/>
                <w:color w:val="auto"/>
                <w:sz w:val="16"/>
                <w:szCs w:val="18"/>
              </w:rPr>
              <w:t>a</w:t>
            </w:r>
            <w:proofErr w:type="gramEnd"/>
            <w:r w:rsidRPr="00027B43">
              <w:rPr>
                <w:rFonts w:asciiTheme="minorHAnsi" w:hAnsiTheme="minorHAnsi" w:cstheme="minorBidi"/>
                <w:color w:val="auto"/>
                <w:sz w:val="16"/>
                <w:szCs w:val="18"/>
              </w:rPr>
              <w:t xml:space="preserve"> naturally raised area of land, which is not as high as a mountain.</w:t>
            </w:r>
          </w:p>
        </w:tc>
      </w:tr>
      <w:tr w:rsidR="004B1B23" w:rsidTr="00027B43">
        <w:trPr>
          <w:trHeight w:val="284"/>
        </w:trPr>
        <w:tc>
          <w:tcPr>
            <w:tcW w:w="1702" w:type="dxa"/>
          </w:tcPr>
          <w:p w:rsidR="004B1B23" w:rsidRPr="00027B43" w:rsidRDefault="004B1B23" w:rsidP="00027B43">
            <w:pPr>
              <w:pStyle w:val="Default"/>
              <w:rPr>
                <w:rFonts w:asciiTheme="minorHAnsi" w:hAnsiTheme="minorHAnsi" w:cstheme="minorBidi"/>
                <w:color w:val="auto"/>
                <w:sz w:val="16"/>
                <w:szCs w:val="18"/>
              </w:rPr>
            </w:pPr>
            <w:r w:rsidRPr="00027B43">
              <w:rPr>
                <w:rFonts w:asciiTheme="minorHAnsi" w:hAnsiTheme="minorHAnsi" w:cstheme="minorBidi"/>
                <w:color w:val="auto"/>
                <w:sz w:val="16"/>
                <w:szCs w:val="18"/>
              </w:rPr>
              <w:t>human features</w:t>
            </w:r>
          </w:p>
        </w:tc>
        <w:tc>
          <w:tcPr>
            <w:tcW w:w="2903" w:type="dxa"/>
          </w:tcPr>
          <w:p w:rsidR="004B1B23" w:rsidRPr="00027B43" w:rsidRDefault="00B9167C" w:rsidP="00027B43">
            <w:pPr>
              <w:pStyle w:val="Default"/>
              <w:rPr>
                <w:rFonts w:asciiTheme="minorHAnsi" w:hAnsiTheme="minorHAnsi" w:cstheme="minorBidi"/>
                <w:color w:val="auto"/>
                <w:sz w:val="16"/>
                <w:szCs w:val="18"/>
              </w:rPr>
            </w:pPr>
            <w:r w:rsidRPr="00027B43">
              <w:rPr>
                <w:rFonts w:asciiTheme="minorHAnsi" w:hAnsiTheme="minorHAnsi" w:cstheme="minorBidi"/>
                <w:color w:val="auto"/>
                <w:sz w:val="16"/>
                <w:szCs w:val="18"/>
              </w:rPr>
              <w:t>features of land that have been impacted by     human activity</w:t>
            </w:r>
          </w:p>
        </w:tc>
      </w:tr>
      <w:tr w:rsidR="00703DCF" w:rsidTr="00027B43">
        <w:trPr>
          <w:trHeight w:val="284"/>
        </w:trPr>
        <w:tc>
          <w:tcPr>
            <w:tcW w:w="1702" w:type="dxa"/>
          </w:tcPr>
          <w:p w:rsidR="00703DCF" w:rsidRPr="00027B43" w:rsidRDefault="004B1B23" w:rsidP="00027B43">
            <w:pPr>
              <w:pStyle w:val="Default"/>
              <w:rPr>
                <w:rFonts w:asciiTheme="minorHAnsi" w:hAnsiTheme="minorHAnsi" w:cstheme="minorBidi"/>
                <w:color w:val="auto"/>
                <w:sz w:val="16"/>
                <w:szCs w:val="18"/>
              </w:rPr>
            </w:pPr>
            <w:r w:rsidRPr="00027B43">
              <w:rPr>
                <w:rFonts w:asciiTheme="minorHAnsi" w:hAnsiTheme="minorHAnsi" w:cstheme="minorBidi"/>
                <w:color w:val="auto"/>
                <w:sz w:val="16"/>
                <w:szCs w:val="18"/>
              </w:rPr>
              <w:t>island</w:t>
            </w:r>
          </w:p>
        </w:tc>
        <w:tc>
          <w:tcPr>
            <w:tcW w:w="2903" w:type="dxa"/>
          </w:tcPr>
          <w:p w:rsidR="00703DCF" w:rsidRPr="00027B43" w:rsidRDefault="00027B43" w:rsidP="00027B43">
            <w:pPr>
              <w:pStyle w:val="Default"/>
              <w:rPr>
                <w:rFonts w:asciiTheme="minorHAnsi" w:hAnsiTheme="minorHAnsi" w:cstheme="minorBidi"/>
                <w:color w:val="auto"/>
                <w:sz w:val="16"/>
                <w:szCs w:val="18"/>
              </w:rPr>
            </w:pPr>
            <w:r w:rsidRPr="00027B43">
              <w:rPr>
                <w:rFonts w:asciiTheme="minorHAnsi" w:hAnsiTheme="minorHAnsi" w:cstheme="minorBidi"/>
                <w:color w:val="auto"/>
                <w:sz w:val="16"/>
                <w:szCs w:val="18"/>
              </w:rPr>
              <w:t xml:space="preserve">a piece of land that is completely                          surrounded by water  </w:t>
            </w:r>
          </w:p>
        </w:tc>
      </w:tr>
      <w:tr w:rsidR="00AE6648" w:rsidTr="00027B43">
        <w:trPr>
          <w:trHeight w:val="284"/>
        </w:trPr>
        <w:tc>
          <w:tcPr>
            <w:tcW w:w="1702" w:type="dxa"/>
          </w:tcPr>
          <w:p w:rsidR="00AE6648" w:rsidRPr="00027B43" w:rsidRDefault="00B9167C" w:rsidP="00027B43">
            <w:pPr>
              <w:pStyle w:val="Default"/>
              <w:rPr>
                <w:rFonts w:asciiTheme="minorHAnsi" w:hAnsiTheme="minorHAnsi" w:cstheme="minorBidi"/>
                <w:color w:val="auto"/>
                <w:sz w:val="16"/>
                <w:szCs w:val="18"/>
              </w:rPr>
            </w:pPr>
            <w:r w:rsidRPr="00027B43">
              <w:rPr>
                <w:rFonts w:asciiTheme="minorHAnsi" w:hAnsiTheme="minorHAnsi" w:cstheme="minorBidi"/>
                <w:color w:val="auto"/>
                <w:sz w:val="16"/>
                <w:szCs w:val="18"/>
              </w:rPr>
              <w:t>ocean</w:t>
            </w:r>
          </w:p>
        </w:tc>
        <w:tc>
          <w:tcPr>
            <w:tcW w:w="2903" w:type="dxa"/>
          </w:tcPr>
          <w:p w:rsidR="00AE6648" w:rsidRPr="00027B43" w:rsidRDefault="00027B43" w:rsidP="00027B43">
            <w:pPr>
              <w:pStyle w:val="Default"/>
              <w:rPr>
                <w:rFonts w:asciiTheme="minorHAnsi" w:hAnsiTheme="minorHAnsi" w:cstheme="minorBidi"/>
                <w:color w:val="auto"/>
                <w:sz w:val="16"/>
                <w:szCs w:val="22"/>
              </w:rPr>
            </w:pPr>
            <w:proofErr w:type="gramStart"/>
            <w:r w:rsidRPr="00027B43">
              <w:rPr>
                <w:rFonts w:asciiTheme="minorHAnsi" w:hAnsiTheme="minorHAnsi" w:cstheme="minorBidi"/>
                <w:color w:val="auto"/>
                <w:sz w:val="16"/>
                <w:szCs w:val="22"/>
              </w:rPr>
              <w:t>one</w:t>
            </w:r>
            <w:proofErr w:type="gramEnd"/>
            <w:r w:rsidRPr="00027B43">
              <w:rPr>
                <w:rFonts w:asciiTheme="minorHAnsi" w:hAnsiTheme="minorHAnsi" w:cstheme="minorBidi"/>
                <w:color w:val="auto"/>
                <w:sz w:val="16"/>
                <w:szCs w:val="22"/>
              </w:rPr>
              <w:t xml:space="preserve"> of the five very large areas of salt water on the Earth's surface.</w:t>
            </w:r>
          </w:p>
        </w:tc>
      </w:tr>
      <w:tr w:rsidR="00B9167C" w:rsidTr="00027B43">
        <w:trPr>
          <w:trHeight w:val="284"/>
        </w:trPr>
        <w:tc>
          <w:tcPr>
            <w:tcW w:w="1702" w:type="dxa"/>
          </w:tcPr>
          <w:p w:rsidR="00B9167C" w:rsidRPr="00027B43" w:rsidRDefault="00B9167C" w:rsidP="00027B43">
            <w:pPr>
              <w:pStyle w:val="Default"/>
              <w:rPr>
                <w:rFonts w:asciiTheme="minorHAnsi" w:hAnsiTheme="minorHAnsi" w:cstheme="minorBidi"/>
                <w:color w:val="auto"/>
                <w:sz w:val="16"/>
                <w:szCs w:val="18"/>
              </w:rPr>
            </w:pPr>
            <w:r w:rsidRPr="00027B43">
              <w:rPr>
                <w:rFonts w:asciiTheme="minorHAnsi" w:hAnsiTheme="minorHAnsi" w:cstheme="minorBidi"/>
                <w:color w:val="auto"/>
                <w:sz w:val="16"/>
                <w:szCs w:val="18"/>
              </w:rPr>
              <w:t>physical features</w:t>
            </w:r>
          </w:p>
        </w:tc>
        <w:tc>
          <w:tcPr>
            <w:tcW w:w="2903" w:type="dxa"/>
          </w:tcPr>
          <w:p w:rsidR="00B9167C" w:rsidRPr="00027B43" w:rsidRDefault="00B9167C" w:rsidP="00027B43">
            <w:pPr>
              <w:pStyle w:val="Default"/>
              <w:rPr>
                <w:rFonts w:asciiTheme="minorHAnsi" w:hAnsiTheme="minorHAnsi" w:cstheme="minorBidi"/>
                <w:color w:val="auto"/>
                <w:sz w:val="16"/>
                <w:szCs w:val="18"/>
              </w:rPr>
            </w:pPr>
            <w:r w:rsidRPr="00027B43">
              <w:rPr>
                <w:rFonts w:asciiTheme="minorHAnsi" w:hAnsiTheme="minorHAnsi" w:cstheme="minorBidi"/>
                <w:color w:val="auto"/>
                <w:sz w:val="16"/>
                <w:szCs w:val="18"/>
              </w:rPr>
              <w:t>natural features of land</w:t>
            </w:r>
          </w:p>
        </w:tc>
      </w:tr>
      <w:tr w:rsidR="00B9167C" w:rsidTr="00027B43">
        <w:trPr>
          <w:trHeight w:val="284"/>
        </w:trPr>
        <w:tc>
          <w:tcPr>
            <w:tcW w:w="1702" w:type="dxa"/>
          </w:tcPr>
          <w:p w:rsidR="00B9167C" w:rsidRPr="00027B43" w:rsidRDefault="00B9167C" w:rsidP="00027B43">
            <w:pPr>
              <w:rPr>
                <w:sz w:val="16"/>
                <w:szCs w:val="18"/>
              </w:rPr>
            </w:pPr>
            <w:r w:rsidRPr="00027B43">
              <w:rPr>
                <w:sz w:val="16"/>
                <w:szCs w:val="18"/>
              </w:rPr>
              <w:t>river</w:t>
            </w:r>
          </w:p>
        </w:tc>
        <w:tc>
          <w:tcPr>
            <w:tcW w:w="2903" w:type="dxa"/>
          </w:tcPr>
          <w:p w:rsidR="00B9167C" w:rsidRPr="00027B43" w:rsidRDefault="00B9167C" w:rsidP="00027B43">
            <w:pPr>
              <w:rPr>
                <w:sz w:val="16"/>
                <w:szCs w:val="18"/>
              </w:rPr>
            </w:pPr>
            <w:r w:rsidRPr="00027B43">
              <w:rPr>
                <w:sz w:val="16"/>
                <w:szCs w:val="18"/>
              </w:rPr>
              <w:t>a large, natural stream of fresh water that flows into the sea or a lake</w:t>
            </w:r>
          </w:p>
        </w:tc>
      </w:tr>
      <w:tr w:rsidR="00B9167C" w:rsidTr="00027B43">
        <w:trPr>
          <w:trHeight w:val="284"/>
        </w:trPr>
        <w:tc>
          <w:tcPr>
            <w:tcW w:w="1702" w:type="dxa"/>
          </w:tcPr>
          <w:p w:rsidR="00B9167C" w:rsidRPr="00027B43" w:rsidRDefault="00B9167C" w:rsidP="00027B43">
            <w:pPr>
              <w:pStyle w:val="Default"/>
              <w:rPr>
                <w:sz w:val="16"/>
                <w:szCs w:val="18"/>
              </w:rPr>
            </w:pPr>
            <w:r w:rsidRPr="00027B43">
              <w:rPr>
                <w:rFonts w:asciiTheme="minorHAnsi" w:hAnsiTheme="minorHAnsi" w:cstheme="minorBidi"/>
                <w:color w:val="auto"/>
                <w:sz w:val="16"/>
                <w:szCs w:val="18"/>
              </w:rPr>
              <w:t>sea</w:t>
            </w:r>
          </w:p>
        </w:tc>
        <w:tc>
          <w:tcPr>
            <w:tcW w:w="2903" w:type="dxa"/>
          </w:tcPr>
          <w:p w:rsidR="00B9167C" w:rsidRPr="00027B43" w:rsidRDefault="00027B43" w:rsidP="00027B43">
            <w:pPr>
              <w:pStyle w:val="Default"/>
              <w:rPr>
                <w:sz w:val="16"/>
                <w:szCs w:val="18"/>
              </w:rPr>
            </w:pPr>
            <w:r w:rsidRPr="00027B43">
              <w:rPr>
                <w:sz w:val="16"/>
                <w:szCs w:val="18"/>
              </w:rPr>
              <w:t>a large area of salty water that is part of an ocean</w:t>
            </w:r>
          </w:p>
        </w:tc>
      </w:tr>
      <w:tr w:rsidR="00B9167C" w:rsidTr="00027B43">
        <w:trPr>
          <w:trHeight w:val="284"/>
        </w:trPr>
        <w:tc>
          <w:tcPr>
            <w:tcW w:w="1702" w:type="dxa"/>
          </w:tcPr>
          <w:p w:rsidR="00B9167C" w:rsidRPr="00027B43" w:rsidRDefault="00B9167C" w:rsidP="00027B43">
            <w:pPr>
              <w:pStyle w:val="Default"/>
              <w:rPr>
                <w:sz w:val="16"/>
                <w:szCs w:val="18"/>
              </w:rPr>
            </w:pPr>
            <w:r w:rsidRPr="00027B43">
              <w:rPr>
                <w:sz w:val="16"/>
                <w:szCs w:val="18"/>
              </w:rPr>
              <w:t>skyscrapers</w:t>
            </w:r>
          </w:p>
        </w:tc>
        <w:tc>
          <w:tcPr>
            <w:tcW w:w="2903" w:type="dxa"/>
          </w:tcPr>
          <w:p w:rsidR="00B9167C" w:rsidRPr="00027B43" w:rsidRDefault="00B9167C" w:rsidP="00027B43">
            <w:pPr>
              <w:pStyle w:val="Default"/>
              <w:rPr>
                <w:sz w:val="16"/>
                <w:szCs w:val="18"/>
              </w:rPr>
            </w:pPr>
            <w:r w:rsidRPr="00027B43">
              <w:rPr>
                <w:sz w:val="16"/>
                <w:szCs w:val="18"/>
              </w:rPr>
              <w:t>a very tall building with many floors</w:t>
            </w:r>
          </w:p>
        </w:tc>
      </w:tr>
      <w:tr w:rsidR="00B9167C" w:rsidTr="00027B43">
        <w:trPr>
          <w:trHeight w:val="284"/>
        </w:trPr>
        <w:tc>
          <w:tcPr>
            <w:tcW w:w="1702" w:type="dxa"/>
          </w:tcPr>
          <w:p w:rsidR="00B9167C" w:rsidRPr="00027B43" w:rsidRDefault="00B9167C" w:rsidP="00027B43">
            <w:pPr>
              <w:pStyle w:val="Default"/>
              <w:rPr>
                <w:sz w:val="16"/>
                <w:szCs w:val="18"/>
              </w:rPr>
            </w:pPr>
            <w:r w:rsidRPr="00027B43">
              <w:rPr>
                <w:sz w:val="16"/>
                <w:szCs w:val="18"/>
              </w:rPr>
              <w:t xml:space="preserve">tourists </w:t>
            </w:r>
          </w:p>
        </w:tc>
        <w:tc>
          <w:tcPr>
            <w:tcW w:w="2903" w:type="dxa"/>
          </w:tcPr>
          <w:p w:rsidR="00B9167C" w:rsidRPr="00027B43" w:rsidRDefault="00B9167C" w:rsidP="00027B43">
            <w:pPr>
              <w:pStyle w:val="Default"/>
              <w:rPr>
                <w:rFonts w:asciiTheme="minorHAnsi" w:hAnsiTheme="minorHAnsi" w:cstheme="minorBidi"/>
                <w:color w:val="auto"/>
                <w:sz w:val="16"/>
                <w:szCs w:val="18"/>
              </w:rPr>
            </w:pPr>
            <w:proofErr w:type="gramStart"/>
            <w:r w:rsidRPr="00027B43">
              <w:rPr>
                <w:rFonts w:asciiTheme="minorHAnsi" w:hAnsiTheme="minorHAnsi" w:cstheme="minorBidi"/>
                <w:color w:val="auto"/>
                <w:sz w:val="16"/>
                <w:szCs w:val="18"/>
              </w:rPr>
              <w:t>a</w:t>
            </w:r>
            <w:proofErr w:type="gramEnd"/>
            <w:r w:rsidRPr="00027B43">
              <w:rPr>
                <w:rFonts w:asciiTheme="minorHAnsi" w:hAnsiTheme="minorHAnsi" w:cstheme="minorBidi"/>
                <w:color w:val="auto"/>
                <w:sz w:val="16"/>
                <w:szCs w:val="18"/>
              </w:rPr>
              <w:t xml:space="preserve"> person who is visiting a place for pleasure and interest, especially when they are on holiday.</w:t>
            </w:r>
          </w:p>
        </w:tc>
      </w:tr>
      <w:tr w:rsidR="00B9167C" w:rsidTr="00027B43">
        <w:trPr>
          <w:trHeight w:val="284"/>
        </w:trPr>
        <w:tc>
          <w:tcPr>
            <w:tcW w:w="1702" w:type="dxa"/>
          </w:tcPr>
          <w:p w:rsidR="00B9167C" w:rsidRPr="00027B43" w:rsidRDefault="00B9167C" w:rsidP="00027B43">
            <w:pPr>
              <w:pStyle w:val="Default"/>
              <w:rPr>
                <w:sz w:val="16"/>
                <w:szCs w:val="18"/>
              </w:rPr>
            </w:pPr>
            <w:r w:rsidRPr="00027B43">
              <w:rPr>
                <w:sz w:val="16"/>
                <w:szCs w:val="18"/>
              </w:rPr>
              <w:t>town</w:t>
            </w:r>
          </w:p>
        </w:tc>
        <w:tc>
          <w:tcPr>
            <w:tcW w:w="2903" w:type="dxa"/>
          </w:tcPr>
          <w:p w:rsidR="00B9167C" w:rsidRPr="00027B43" w:rsidRDefault="00B9167C" w:rsidP="00027B43">
            <w:pPr>
              <w:pStyle w:val="Default"/>
              <w:rPr>
                <w:rFonts w:asciiTheme="minorHAnsi" w:hAnsiTheme="minorHAnsi" w:cstheme="minorBidi"/>
                <w:color w:val="auto"/>
                <w:sz w:val="16"/>
                <w:szCs w:val="18"/>
              </w:rPr>
            </w:pPr>
            <w:proofErr w:type="gramStart"/>
            <w:r w:rsidRPr="00027B43">
              <w:rPr>
                <w:rFonts w:asciiTheme="minorHAnsi" w:hAnsiTheme="minorHAnsi" w:cstheme="minorBidi"/>
                <w:color w:val="auto"/>
                <w:sz w:val="16"/>
                <w:szCs w:val="18"/>
              </w:rPr>
              <w:t>a</w:t>
            </w:r>
            <w:proofErr w:type="gramEnd"/>
            <w:r w:rsidRPr="00027B43">
              <w:rPr>
                <w:rFonts w:asciiTheme="minorHAnsi" w:hAnsiTheme="minorHAnsi" w:cstheme="minorBidi"/>
                <w:color w:val="auto"/>
                <w:sz w:val="16"/>
                <w:szCs w:val="18"/>
              </w:rPr>
              <w:t xml:space="preserve"> large group of houses, shops and buildings where people live and work. Towns are larger than villages but smaller than cities. Sudbury is a town</w:t>
            </w:r>
          </w:p>
        </w:tc>
      </w:tr>
      <w:tr w:rsidR="00B9167C" w:rsidTr="00027B43">
        <w:trPr>
          <w:trHeight w:val="284"/>
        </w:trPr>
        <w:tc>
          <w:tcPr>
            <w:tcW w:w="1702" w:type="dxa"/>
          </w:tcPr>
          <w:p w:rsidR="00B9167C" w:rsidRPr="00027B43" w:rsidRDefault="00B9167C" w:rsidP="00027B43">
            <w:pPr>
              <w:rPr>
                <w:sz w:val="16"/>
                <w:szCs w:val="18"/>
              </w:rPr>
            </w:pPr>
            <w:r w:rsidRPr="00027B43">
              <w:rPr>
                <w:sz w:val="16"/>
                <w:szCs w:val="18"/>
              </w:rPr>
              <w:t>train station</w:t>
            </w:r>
          </w:p>
        </w:tc>
        <w:tc>
          <w:tcPr>
            <w:tcW w:w="2903" w:type="dxa"/>
          </w:tcPr>
          <w:p w:rsidR="00B9167C" w:rsidRPr="00027B43" w:rsidRDefault="00B9167C" w:rsidP="00027B43">
            <w:pPr>
              <w:pStyle w:val="Default"/>
              <w:rPr>
                <w:rFonts w:asciiTheme="minorHAnsi" w:hAnsiTheme="minorHAnsi" w:cstheme="minorBidi"/>
                <w:color w:val="auto"/>
                <w:sz w:val="16"/>
                <w:szCs w:val="18"/>
              </w:rPr>
            </w:pPr>
            <w:proofErr w:type="gramStart"/>
            <w:r w:rsidRPr="00027B43">
              <w:rPr>
                <w:rFonts w:asciiTheme="minorHAnsi" w:hAnsiTheme="minorHAnsi" w:cstheme="minorBidi"/>
                <w:color w:val="auto"/>
                <w:sz w:val="16"/>
                <w:szCs w:val="18"/>
              </w:rPr>
              <w:t>a</w:t>
            </w:r>
            <w:proofErr w:type="gramEnd"/>
            <w:r w:rsidRPr="00027B43">
              <w:rPr>
                <w:rFonts w:asciiTheme="minorHAnsi" w:hAnsiTheme="minorHAnsi" w:cstheme="minorBidi"/>
                <w:color w:val="auto"/>
                <w:sz w:val="16"/>
                <w:szCs w:val="18"/>
              </w:rPr>
              <w:t xml:space="preserve"> place on a railway line where trains stop for    people to get on and off trains.</w:t>
            </w:r>
          </w:p>
        </w:tc>
      </w:tr>
      <w:tr w:rsidR="00B9167C" w:rsidTr="00027B43">
        <w:trPr>
          <w:trHeight w:val="284"/>
        </w:trPr>
        <w:tc>
          <w:tcPr>
            <w:tcW w:w="1702" w:type="dxa"/>
          </w:tcPr>
          <w:p w:rsidR="00B9167C" w:rsidRPr="00027B43" w:rsidRDefault="00B9167C" w:rsidP="00027B43">
            <w:pPr>
              <w:pStyle w:val="Default"/>
              <w:rPr>
                <w:sz w:val="16"/>
                <w:szCs w:val="18"/>
              </w:rPr>
            </w:pPr>
            <w:r w:rsidRPr="00027B43">
              <w:rPr>
                <w:sz w:val="16"/>
                <w:szCs w:val="18"/>
              </w:rPr>
              <w:t>United Kingdom</w:t>
            </w:r>
          </w:p>
        </w:tc>
        <w:tc>
          <w:tcPr>
            <w:tcW w:w="2903" w:type="dxa"/>
          </w:tcPr>
          <w:p w:rsidR="00B9167C" w:rsidRPr="00027B43" w:rsidRDefault="00027B43" w:rsidP="00027B43">
            <w:pPr>
              <w:pStyle w:val="Default"/>
              <w:rPr>
                <w:rFonts w:asciiTheme="minorHAnsi" w:hAnsiTheme="minorHAnsi" w:cstheme="minorBidi"/>
                <w:color w:val="auto"/>
                <w:sz w:val="16"/>
                <w:szCs w:val="18"/>
              </w:rPr>
            </w:pPr>
            <w:r w:rsidRPr="00027B43">
              <w:rPr>
                <w:rFonts w:asciiTheme="minorHAnsi" w:hAnsiTheme="minorHAnsi" w:cstheme="minorBidi"/>
                <w:color w:val="auto"/>
                <w:sz w:val="16"/>
                <w:szCs w:val="18"/>
              </w:rPr>
              <w:t xml:space="preserve">The </w:t>
            </w:r>
            <w:proofErr w:type="gramStart"/>
            <w:r w:rsidRPr="00027B43">
              <w:rPr>
                <w:rFonts w:asciiTheme="minorHAnsi" w:hAnsiTheme="minorHAnsi" w:cstheme="minorBidi"/>
                <w:color w:val="auto"/>
                <w:sz w:val="16"/>
                <w:szCs w:val="18"/>
              </w:rPr>
              <w:t>UK,</w:t>
            </w:r>
            <w:proofErr w:type="gramEnd"/>
            <w:r w:rsidRPr="00027B43">
              <w:rPr>
                <w:rFonts w:asciiTheme="minorHAnsi" w:hAnsiTheme="minorHAnsi" w:cstheme="minorBidi"/>
                <w:color w:val="auto"/>
                <w:sz w:val="16"/>
                <w:szCs w:val="18"/>
              </w:rPr>
              <w:t xml:space="preserve"> is officially known as the United                 Kingdom of Great Britain and Northern Ireland. It includes England, Scotland, Wales and              Northern Ireland.</w:t>
            </w:r>
          </w:p>
        </w:tc>
      </w:tr>
      <w:tr w:rsidR="00B9167C" w:rsidTr="00027B43">
        <w:trPr>
          <w:trHeight w:val="284"/>
        </w:trPr>
        <w:tc>
          <w:tcPr>
            <w:tcW w:w="1702" w:type="dxa"/>
          </w:tcPr>
          <w:p w:rsidR="00B9167C" w:rsidRPr="00027B43" w:rsidRDefault="00027B43" w:rsidP="00027B43">
            <w:pPr>
              <w:pStyle w:val="Default"/>
              <w:rPr>
                <w:sz w:val="16"/>
                <w:szCs w:val="18"/>
              </w:rPr>
            </w:pPr>
            <w:r>
              <w:rPr>
                <w:noProof/>
                <w:lang w:eastAsia="en-GB"/>
              </w:rPr>
              <w:drawing>
                <wp:anchor distT="0" distB="0" distL="114300" distR="114300" simplePos="0" relativeHeight="251676672" behindDoc="1" locked="0" layoutInCell="1" allowOverlap="1" wp14:anchorId="1DC4F161" wp14:editId="276CE9A3">
                  <wp:simplePos x="0" y="0"/>
                  <wp:positionH relativeFrom="column">
                    <wp:posOffset>617220</wp:posOffset>
                  </wp:positionH>
                  <wp:positionV relativeFrom="paragraph">
                    <wp:posOffset>159698</wp:posOffset>
                  </wp:positionV>
                  <wp:extent cx="2235835" cy="1767840"/>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2235835" cy="1767840"/>
                          </a:xfrm>
                          <a:prstGeom prst="rect">
                            <a:avLst/>
                          </a:prstGeom>
                        </pic:spPr>
                      </pic:pic>
                    </a:graphicData>
                  </a:graphic>
                  <wp14:sizeRelH relativeFrom="page">
                    <wp14:pctWidth>0</wp14:pctWidth>
                  </wp14:sizeRelH>
                  <wp14:sizeRelV relativeFrom="page">
                    <wp14:pctHeight>0</wp14:pctHeight>
                  </wp14:sizeRelV>
                </wp:anchor>
              </w:drawing>
            </w:r>
            <w:r w:rsidR="00B9167C" w:rsidRPr="00027B43">
              <w:rPr>
                <w:sz w:val="16"/>
                <w:szCs w:val="18"/>
              </w:rPr>
              <w:t>vegetation</w:t>
            </w:r>
          </w:p>
        </w:tc>
        <w:tc>
          <w:tcPr>
            <w:tcW w:w="2903" w:type="dxa"/>
          </w:tcPr>
          <w:p w:rsidR="00B9167C" w:rsidRPr="00027B43" w:rsidRDefault="00B9167C" w:rsidP="00027B43">
            <w:pPr>
              <w:pStyle w:val="Default"/>
              <w:rPr>
                <w:rFonts w:asciiTheme="minorHAnsi" w:hAnsiTheme="minorHAnsi" w:cstheme="minorBidi"/>
                <w:color w:val="auto"/>
                <w:sz w:val="16"/>
                <w:szCs w:val="18"/>
              </w:rPr>
            </w:pPr>
            <w:r w:rsidRPr="00027B43">
              <w:rPr>
                <w:rFonts w:asciiTheme="minorHAnsi" w:hAnsiTheme="minorHAnsi" w:cstheme="minorBidi"/>
                <w:color w:val="auto"/>
                <w:sz w:val="16"/>
                <w:szCs w:val="18"/>
              </w:rPr>
              <w:t>plants, trees and flowers</w:t>
            </w:r>
          </w:p>
        </w:tc>
      </w:tr>
    </w:tbl>
    <w:p w:rsidR="008629F8" w:rsidRDefault="00B05F43">
      <w:r>
        <w:rPr>
          <w:noProof/>
          <w:lang w:eastAsia="en-GB"/>
        </w:rPr>
        <w:drawing>
          <wp:anchor distT="0" distB="0" distL="114300" distR="114300" simplePos="0" relativeHeight="251685888" behindDoc="1" locked="0" layoutInCell="1" allowOverlap="1" wp14:anchorId="184BCC10" wp14:editId="2EE03DFB">
            <wp:simplePos x="0" y="0"/>
            <wp:positionH relativeFrom="column">
              <wp:posOffset>-518616</wp:posOffset>
            </wp:positionH>
            <wp:positionV relativeFrom="paragraph">
              <wp:posOffset>1877553</wp:posOffset>
            </wp:positionV>
            <wp:extent cx="3739487" cy="186974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750669" cy="1875334"/>
                    </a:xfrm>
                    <a:prstGeom prst="rect">
                      <a:avLst/>
                    </a:prstGeom>
                  </pic:spPr>
                </pic:pic>
              </a:graphicData>
            </a:graphic>
            <wp14:sizeRelH relativeFrom="page">
              <wp14:pctWidth>0</wp14:pctWidth>
            </wp14:sizeRelH>
            <wp14:sizeRelV relativeFrom="page">
              <wp14:pctHeight>0</wp14:pctHeight>
            </wp14:sizeRelV>
          </wp:anchor>
        </w:drawing>
      </w:r>
    </w:p>
    <w:p w:rsidR="0039050B" w:rsidRDefault="0039050B"/>
    <w:p w:rsidR="00F261A0" w:rsidRDefault="00F261A0">
      <w:pPr>
        <w:rPr>
          <w:rFonts w:ascii="Arial" w:hAnsi="Arial" w:cs="Arial"/>
          <w:noProof/>
          <w:color w:val="001BA0"/>
          <w:sz w:val="20"/>
          <w:szCs w:val="20"/>
          <w:lang w:eastAsia="en-GB"/>
        </w:rPr>
      </w:pPr>
    </w:p>
    <w:p w:rsidR="00F261A0" w:rsidRPr="00F261A0" w:rsidRDefault="00F261A0">
      <w:pPr>
        <w:rPr>
          <w:rFonts w:ascii="Arial" w:hAnsi="Arial" w:cs="Arial"/>
          <w:noProof/>
          <w:color w:val="001BA0"/>
          <w:sz w:val="20"/>
          <w:szCs w:val="20"/>
          <w:lang w:eastAsia="en-GB"/>
        </w:rPr>
      </w:pPr>
    </w:p>
    <w:p w:rsidR="0036521B" w:rsidRDefault="0036521B" w:rsidP="003E309E"/>
    <w:p w:rsidR="00691362" w:rsidRDefault="00691362" w:rsidP="003E309E"/>
    <w:p w:rsidR="00691362" w:rsidRDefault="00691362" w:rsidP="003E309E"/>
    <w:tbl>
      <w:tblPr>
        <w:tblStyle w:val="TableGrid"/>
        <w:tblpPr w:leftFromText="180" w:rightFromText="180" w:vertAnchor="text" w:horzAnchor="page" w:tblpX="797" w:tblpY="-53"/>
        <w:tblW w:w="0" w:type="auto"/>
        <w:tblLook w:val="04A0" w:firstRow="1" w:lastRow="0" w:firstColumn="1" w:lastColumn="0" w:noHBand="0" w:noVBand="1"/>
      </w:tblPr>
      <w:tblGrid>
        <w:gridCol w:w="3153"/>
      </w:tblGrid>
      <w:tr w:rsidR="005C1CFA" w:rsidTr="005C1CFA">
        <w:trPr>
          <w:trHeight w:val="459"/>
        </w:trPr>
        <w:tc>
          <w:tcPr>
            <w:tcW w:w="3153" w:type="dxa"/>
            <w:shd w:val="clear" w:color="auto" w:fill="0070C0"/>
          </w:tcPr>
          <w:p w:rsidR="005C1CFA" w:rsidRDefault="005C1CFA" w:rsidP="005C1CFA">
            <w:pPr>
              <w:ind w:left="22"/>
            </w:pPr>
            <w:r>
              <w:rPr>
                <w:noProof/>
                <w:lang w:eastAsia="en-GB"/>
              </w:rPr>
              <w:drawing>
                <wp:anchor distT="0" distB="0" distL="114300" distR="114300" simplePos="0" relativeHeight="251679744" behindDoc="0" locked="0" layoutInCell="1" allowOverlap="1" wp14:anchorId="1A89A42E" wp14:editId="2D6C3208">
                  <wp:simplePos x="0" y="0"/>
                  <wp:positionH relativeFrom="column">
                    <wp:posOffset>1974215</wp:posOffset>
                  </wp:positionH>
                  <wp:positionV relativeFrom="paragraph">
                    <wp:posOffset>-5080</wp:posOffset>
                  </wp:positionV>
                  <wp:extent cx="1678305" cy="10121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678305" cy="1012190"/>
                          </a:xfrm>
                          <a:prstGeom prst="rect">
                            <a:avLst/>
                          </a:prstGeom>
                        </pic:spPr>
                      </pic:pic>
                    </a:graphicData>
                  </a:graphic>
                  <wp14:sizeRelH relativeFrom="page">
                    <wp14:pctWidth>0</wp14:pctWidth>
                  </wp14:sizeRelH>
                  <wp14:sizeRelV relativeFrom="page">
                    <wp14:pctHeight>0</wp14:pctHeight>
                  </wp14:sizeRelV>
                </wp:anchor>
              </w:drawing>
            </w:r>
            <w:r w:rsidRPr="0039050B">
              <w:rPr>
                <w:b/>
                <w:color w:val="FFFFFF" w:themeColor="background1"/>
                <w:sz w:val="16"/>
                <w:szCs w:val="16"/>
              </w:rPr>
              <w:t xml:space="preserve">What should I </w:t>
            </w:r>
            <w:r w:rsidRPr="003E309E">
              <w:rPr>
                <w:b/>
                <w:color w:val="FFFFFF" w:themeColor="background1"/>
                <w:sz w:val="18"/>
                <w:szCs w:val="18"/>
              </w:rPr>
              <w:t>know</w:t>
            </w:r>
            <w:r>
              <w:rPr>
                <w:b/>
                <w:color w:val="FFFFFF" w:themeColor="background1"/>
                <w:sz w:val="16"/>
                <w:szCs w:val="16"/>
              </w:rPr>
              <w:t xml:space="preserve"> by the end of this theme</w:t>
            </w:r>
            <w:r w:rsidRPr="0039050B">
              <w:rPr>
                <w:b/>
                <w:color w:val="FFFFFF" w:themeColor="background1"/>
                <w:sz w:val="16"/>
                <w:szCs w:val="16"/>
              </w:rPr>
              <w:t>?</w:t>
            </w:r>
          </w:p>
        </w:tc>
      </w:tr>
      <w:tr w:rsidR="005C1CFA" w:rsidTr="005C1CFA">
        <w:trPr>
          <w:trHeight w:val="499"/>
        </w:trPr>
        <w:tc>
          <w:tcPr>
            <w:tcW w:w="3153" w:type="dxa"/>
          </w:tcPr>
          <w:p w:rsidR="005C1CFA" w:rsidRPr="005C1CFA" w:rsidRDefault="005C1CFA" w:rsidP="005C1CFA">
            <w:pPr>
              <w:pStyle w:val="ListParagraph"/>
              <w:numPr>
                <w:ilvl w:val="0"/>
                <w:numId w:val="7"/>
              </w:numPr>
              <w:rPr>
                <w:sz w:val="16"/>
                <w:szCs w:val="16"/>
              </w:rPr>
            </w:pPr>
            <w:r w:rsidRPr="005C1CFA">
              <w:rPr>
                <w:sz w:val="16"/>
                <w:szCs w:val="16"/>
              </w:rPr>
              <w:t>There are seven continents: Europe, Asia, Africa, North America, South America, Antarctica and Australia (also known as Australasia and Oceania)</w:t>
            </w:r>
          </w:p>
          <w:p w:rsidR="005C1CFA" w:rsidRPr="005C1CFA" w:rsidRDefault="005C1CFA" w:rsidP="005C1CFA">
            <w:pPr>
              <w:pStyle w:val="ListParagraph"/>
              <w:numPr>
                <w:ilvl w:val="0"/>
                <w:numId w:val="7"/>
              </w:numPr>
            </w:pPr>
            <w:r w:rsidRPr="005C1CFA">
              <w:rPr>
                <w:sz w:val="16"/>
                <w:szCs w:val="16"/>
              </w:rPr>
              <w:t>There are five oceans: Pacific Ocean,  Atlantic Ocean, Indian Ocean, Southern Ocean and Arctic Ocean</w:t>
            </w:r>
          </w:p>
          <w:p w:rsidR="005C1CFA" w:rsidRPr="005C1CFA" w:rsidRDefault="005C1CFA" w:rsidP="005C1CFA">
            <w:pPr>
              <w:pStyle w:val="ListParagraph"/>
              <w:numPr>
                <w:ilvl w:val="0"/>
                <w:numId w:val="7"/>
              </w:numPr>
            </w:pPr>
            <w:r>
              <w:rPr>
                <w:sz w:val="16"/>
                <w:szCs w:val="16"/>
              </w:rPr>
              <w:t>I know the UK is in Europe</w:t>
            </w:r>
          </w:p>
          <w:p w:rsidR="005C1CFA" w:rsidRDefault="005C1CFA" w:rsidP="005C1CFA">
            <w:pPr>
              <w:pStyle w:val="ListParagraph"/>
              <w:numPr>
                <w:ilvl w:val="0"/>
                <w:numId w:val="7"/>
              </w:numPr>
            </w:pPr>
            <w:r w:rsidRPr="005C1CFA">
              <w:rPr>
                <w:sz w:val="16"/>
                <w:szCs w:val="16"/>
              </w:rPr>
              <w:t>I Know the countries in the UK and London is the capital city of England</w:t>
            </w:r>
          </w:p>
        </w:tc>
      </w:tr>
    </w:tbl>
    <w:p w:rsidR="00691362" w:rsidRDefault="00027B43" w:rsidP="003E309E">
      <w:r>
        <w:rPr>
          <w:noProof/>
          <w:lang w:eastAsia="en-GB"/>
        </w:rPr>
        <w:t xml:space="preserve"> </w:t>
      </w:r>
    </w:p>
    <w:tbl>
      <w:tblPr>
        <w:tblStyle w:val="TableGrid"/>
        <w:tblpPr w:leftFromText="180" w:rightFromText="180" w:vertAnchor="page" w:horzAnchor="page" w:tblpX="781" w:tblpY="14415"/>
        <w:tblW w:w="7054" w:type="dxa"/>
        <w:tblLook w:val="04A0" w:firstRow="1" w:lastRow="0" w:firstColumn="1" w:lastColumn="0" w:noHBand="0" w:noVBand="1"/>
      </w:tblPr>
      <w:tblGrid>
        <w:gridCol w:w="7054"/>
      </w:tblGrid>
      <w:tr w:rsidR="00431ACF" w:rsidTr="00A25821">
        <w:trPr>
          <w:trHeight w:val="391"/>
        </w:trPr>
        <w:tc>
          <w:tcPr>
            <w:tcW w:w="7054" w:type="dxa"/>
            <w:shd w:val="clear" w:color="auto" w:fill="0070C0"/>
          </w:tcPr>
          <w:p w:rsidR="00431ACF" w:rsidRPr="00AE6648" w:rsidRDefault="00431ACF" w:rsidP="00A25821">
            <w:pPr>
              <w:rPr>
                <w:sz w:val="18"/>
                <w:szCs w:val="18"/>
              </w:rPr>
            </w:pPr>
            <w:r>
              <w:rPr>
                <w:b/>
                <w:color w:val="FFFFFF" w:themeColor="background1"/>
                <w:sz w:val="18"/>
                <w:szCs w:val="18"/>
                <w:shd w:val="clear" w:color="auto" w:fill="0070C0"/>
              </w:rPr>
              <w:t>What Geographical</w:t>
            </w:r>
            <w:r w:rsidRPr="00AE6648">
              <w:rPr>
                <w:b/>
                <w:color w:val="FFFFFF" w:themeColor="background1"/>
                <w:sz w:val="18"/>
                <w:szCs w:val="18"/>
                <w:shd w:val="clear" w:color="auto" w:fill="0070C0"/>
              </w:rPr>
              <w:t xml:space="preserve"> skills will I have learnt by the end of this theme?</w:t>
            </w:r>
            <w:r w:rsidRPr="00AE6648">
              <w:rPr>
                <w:rFonts w:ascii="Times New Roman" w:hAnsi="Times New Roman" w:cs="Times New Roman"/>
                <w:noProof/>
                <w:sz w:val="18"/>
                <w:szCs w:val="18"/>
                <w:lang w:eastAsia="en-GB"/>
              </w:rPr>
              <mc:AlternateContent>
                <mc:Choice Requires="wps">
                  <w:drawing>
                    <wp:anchor distT="0" distB="0" distL="114300" distR="114300" simplePos="0" relativeHeight="251687936" behindDoc="0" locked="0" layoutInCell="1" allowOverlap="1" wp14:anchorId="2AC83506" wp14:editId="5DA6F208">
                      <wp:simplePos x="0" y="0"/>
                      <wp:positionH relativeFrom="column">
                        <wp:posOffset>1758950</wp:posOffset>
                      </wp:positionH>
                      <wp:positionV relativeFrom="paragraph">
                        <wp:posOffset>6174657</wp:posOffset>
                      </wp:positionV>
                      <wp:extent cx="2082054" cy="1356691"/>
                      <wp:effectExtent l="0" t="0" r="13970" b="15240"/>
                      <wp:wrapNone/>
                      <wp:docPr id="16" name="Text Box 16"/>
                      <wp:cNvGraphicFramePr/>
                      <a:graphic xmlns:a="http://schemas.openxmlformats.org/drawingml/2006/main">
                        <a:graphicData uri="http://schemas.microsoft.com/office/word/2010/wordprocessingShape">
                          <wps:wsp>
                            <wps:cNvSpPr txBox="1"/>
                            <wps:spPr>
                              <a:xfrm>
                                <a:off x="0" y="0"/>
                                <a:ext cx="2082054" cy="1356691"/>
                              </a:xfrm>
                              <a:prstGeom prst="rect">
                                <a:avLst/>
                              </a:prstGeom>
                              <a:solidFill>
                                <a:schemeClr val="lt1"/>
                              </a:solidFill>
                              <a:ln w="9525">
                                <a:solidFill>
                                  <a:srgbClr val="0070C0"/>
                                </a:solidFill>
                              </a:ln>
                            </wps:spPr>
                            <wps:txbx>
                              <w:txbxContent>
                                <w:p w:rsidR="00431ACF" w:rsidRDefault="00431ACF" w:rsidP="00431ACF">
                                  <w:r w:rsidRPr="004477A6">
                                    <w:rPr>
                                      <w:noProof/>
                                      <w:lang w:eastAsia="en-GB"/>
                                    </w:rPr>
                                    <w:drawing>
                                      <wp:inline distT="0" distB="0" distL="0" distR="0" wp14:anchorId="42F376E6" wp14:editId="11253D42">
                                        <wp:extent cx="1943100" cy="1294974"/>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3718" cy="1302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138.5pt;margin-top:486.2pt;width:163.95pt;height:106.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" fillcolor="white [3201]" strokecolor="#0070c0">
                      <v:textbox>
                        <w:txbxContent>
                          <w:p w:rsidR="00431ACF" w:rsidRDefault="00431ACF" w:rsidP="00431ACF">
                            <w:r w:rsidRPr="004477A6">
                              <w:rPr>
                                <w:noProof/>
                                <w:lang w:eastAsia="en-GB"/>
                              </w:rPr>
                              <w:drawing>
                                <wp:inline distT="0" distB="0" distL="0" distR="0" wp14:anchorId="42F376E6" wp14:editId="11253D42">
                                  <wp:extent cx="1943100" cy="1294974"/>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3718" cy="1302050"/>
                                          </a:xfrm>
                                          <a:prstGeom prst="rect">
                                            <a:avLst/>
                                          </a:prstGeom>
                                          <a:noFill/>
                                          <a:ln>
                                            <a:noFill/>
                                          </a:ln>
                                        </pic:spPr>
                                      </pic:pic>
                                    </a:graphicData>
                                  </a:graphic>
                                </wp:inline>
                              </w:drawing>
                            </w:r>
                          </w:p>
                        </w:txbxContent>
                      </v:textbox>
                    </v:shape>
                  </w:pict>
                </mc:Fallback>
              </mc:AlternateContent>
            </w:r>
          </w:p>
        </w:tc>
      </w:tr>
      <w:tr w:rsidR="00431ACF" w:rsidTr="00A25821">
        <w:trPr>
          <w:trHeight w:val="1153"/>
        </w:trPr>
        <w:tc>
          <w:tcPr>
            <w:tcW w:w="7054" w:type="dxa"/>
          </w:tcPr>
          <w:p w:rsidR="00431ACF" w:rsidRPr="00720B38" w:rsidRDefault="00431ACF" w:rsidP="00A25821">
            <w:pPr>
              <w:pStyle w:val="ListParagraph"/>
              <w:numPr>
                <w:ilvl w:val="0"/>
                <w:numId w:val="7"/>
              </w:numPr>
              <w:rPr>
                <w:sz w:val="14"/>
                <w:szCs w:val="16"/>
              </w:rPr>
            </w:pPr>
            <w:r w:rsidRPr="00720B38">
              <w:rPr>
                <w:sz w:val="16"/>
                <w:szCs w:val="16"/>
              </w:rPr>
              <w:t>Find the five oceans and seven continents using map skills. Can you also find them in an atlas and on a globe?</w:t>
            </w:r>
          </w:p>
          <w:p w:rsidR="00431ACF" w:rsidRPr="00720B38" w:rsidRDefault="00431ACF" w:rsidP="00A25821">
            <w:pPr>
              <w:pStyle w:val="ListParagraph"/>
              <w:numPr>
                <w:ilvl w:val="0"/>
                <w:numId w:val="7"/>
              </w:numPr>
              <w:rPr>
                <w:sz w:val="14"/>
                <w:szCs w:val="16"/>
              </w:rPr>
            </w:pPr>
            <w:r w:rsidRPr="00720B38">
              <w:rPr>
                <w:sz w:val="16"/>
                <w:szCs w:val="16"/>
              </w:rPr>
              <w:t>Use Google Earth to find Halewood. Zoom out until you see the UK. Now zoom out until you see Europe. Now zoom out until you can see the world.  Discuss what you notice.</w:t>
            </w:r>
          </w:p>
          <w:p w:rsidR="00431ACF" w:rsidRDefault="00431ACF" w:rsidP="00A25821">
            <w:pPr>
              <w:pStyle w:val="ListParagraph"/>
              <w:numPr>
                <w:ilvl w:val="0"/>
                <w:numId w:val="7"/>
              </w:numPr>
              <w:rPr>
                <w:sz w:val="16"/>
                <w:szCs w:val="16"/>
              </w:rPr>
            </w:pPr>
            <w:r w:rsidRPr="00720B38">
              <w:rPr>
                <w:sz w:val="16"/>
                <w:szCs w:val="16"/>
              </w:rPr>
              <w:t>Use the compass points to describe the continents in relation to each other (e.g. Asia is to the east of Europe and to the north of Australia).</w:t>
            </w:r>
          </w:p>
          <w:p w:rsidR="00720B38" w:rsidRPr="00F261A0" w:rsidRDefault="00720B38" w:rsidP="00A25821">
            <w:pPr>
              <w:pStyle w:val="ListParagraph"/>
              <w:numPr>
                <w:ilvl w:val="0"/>
                <w:numId w:val="7"/>
              </w:numPr>
              <w:rPr>
                <w:sz w:val="16"/>
                <w:szCs w:val="16"/>
              </w:rPr>
            </w:pPr>
            <w:r>
              <w:rPr>
                <w:sz w:val="16"/>
                <w:szCs w:val="16"/>
              </w:rPr>
              <w:t xml:space="preserve">I can locate London on a map and identify key features. </w:t>
            </w:r>
          </w:p>
        </w:tc>
      </w:tr>
    </w:tbl>
    <w:p w:rsidR="00717BD4" w:rsidRDefault="00717BD4" w:rsidP="003E309E">
      <w:r w:rsidRPr="00027B43">
        <w:rPr>
          <w:sz w:val="20"/>
        </w:rPr>
        <mc:AlternateContent>
          <mc:Choice Requires="wps">
            <w:drawing>
              <wp:anchor distT="0" distB="0" distL="114300" distR="114300" simplePos="0" relativeHeight="251689984" behindDoc="0" locked="0" layoutInCell="1" allowOverlap="1" wp14:anchorId="68A0085A" wp14:editId="5E6D50AA">
                <wp:simplePos x="0" y="0"/>
                <wp:positionH relativeFrom="column">
                  <wp:posOffset>5535</wp:posOffset>
                </wp:positionH>
                <wp:positionV relativeFrom="paragraph">
                  <wp:posOffset>741273</wp:posOffset>
                </wp:positionV>
                <wp:extent cx="1590040" cy="1785668"/>
                <wp:effectExtent l="0" t="0" r="10160" b="24130"/>
                <wp:wrapNone/>
                <wp:docPr id="12" name="Text Box 12"/>
                <wp:cNvGraphicFramePr/>
                <a:graphic xmlns:a="http://schemas.openxmlformats.org/drawingml/2006/main">
                  <a:graphicData uri="http://schemas.microsoft.com/office/word/2010/wordprocessingShape">
                    <wps:wsp>
                      <wps:cNvSpPr txBox="1"/>
                      <wps:spPr>
                        <a:xfrm>
                          <a:off x="0" y="0"/>
                          <a:ext cx="1590040" cy="1785668"/>
                        </a:xfrm>
                        <a:prstGeom prst="rect">
                          <a:avLst/>
                        </a:prstGeom>
                        <a:solidFill>
                          <a:schemeClr val="lt1"/>
                        </a:solidFill>
                        <a:ln w="9525">
                          <a:solidFill>
                            <a:srgbClr val="0070C0"/>
                          </a:solidFill>
                        </a:ln>
                      </wps:spPr>
                      <wps:txbx>
                        <w:txbxContent>
                          <w:p w:rsidR="00027B43" w:rsidRDefault="00027B43" w:rsidP="00027B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45pt;margin-top:58.35pt;width:125.2pt;height:140.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" fillcolor="white [3201]" strokecolor="#0070c0">
                <v:textbox>
                  <w:txbxContent>
                    <w:p w:rsidR="00027B43" w:rsidRDefault="00027B43" w:rsidP="00027B43"/>
                  </w:txbxContent>
                </v:textbox>
              </v:shape>
            </w:pict>
          </mc:Fallback>
        </mc:AlternateContent>
      </w:r>
      <w:r w:rsidRPr="00A956BB">
        <w:rPr>
          <w:noProof/>
          <w:lang w:eastAsia="en-GB"/>
        </w:rPr>
        <w:drawing>
          <wp:anchor distT="0" distB="0" distL="114300" distR="114300" simplePos="0" relativeHeight="251691008" behindDoc="0" locked="0" layoutInCell="1" allowOverlap="1" wp14:anchorId="22BC8026" wp14:editId="348CE4FB">
            <wp:simplePos x="0" y="0"/>
            <wp:positionH relativeFrom="column">
              <wp:posOffset>48260</wp:posOffset>
            </wp:positionH>
            <wp:positionV relativeFrom="paragraph">
              <wp:posOffset>767080</wp:posOffset>
            </wp:positionV>
            <wp:extent cx="1517650" cy="1693545"/>
            <wp:effectExtent l="0" t="0" r="635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765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6BB">
        <w:rPr>
          <w:noProof/>
          <w:lang w:eastAsia="en-GB"/>
        </w:rPr>
        <w:t xml:space="preserve"> </w:t>
      </w:r>
      <w:r w:rsidR="00027B43">
        <w:rPr>
          <w:noProof/>
          <w:lang w:eastAsia="en-GB"/>
        </w:rPr>
        <w:drawing>
          <wp:anchor distT="0" distB="0" distL="114300" distR="114300" simplePos="0" relativeHeight="251675648" behindDoc="1" locked="0" layoutInCell="1" allowOverlap="1" wp14:anchorId="1C394D59" wp14:editId="5D5912D7">
            <wp:simplePos x="0" y="0"/>
            <wp:positionH relativeFrom="column">
              <wp:posOffset>2395220</wp:posOffset>
            </wp:positionH>
            <wp:positionV relativeFrom="paragraph">
              <wp:posOffset>4293870</wp:posOffset>
            </wp:positionV>
            <wp:extent cx="2134235" cy="1610360"/>
            <wp:effectExtent l="0" t="0" r="0" b="8890"/>
            <wp:wrapTight wrapText="bothSides">
              <wp:wrapPolygon edited="0">
                <wp:start x="0" y="0"/>
                <wp:lineTo x="0" y="21464"/>
                <wp:lineTo x="21401" y="21464"/>
                <wp:lineTo x="2140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134235" cy="1610360"/>
                    </a:xfrm>
                    <a:prstGeom prst="rect">
                      <a:avLst/>
                    </a:prstGeom>
                  </pic:spPr>
                </pic:pic>
              </a:graphicData>
            </a:graphic>
            <wp14:sizeRelH relativeFrom="page">
              <wp14:pctWidth>0</wp14:pctWidth>
            </wp14:sizeRelH>
            <wp14:sizeRelV relativeFrom="page">
              <wp14:pctHeight>0</wp14:pctHeight>
            </wp14:sizeRelV>
          </wp:anchor>
        </w:drawing>
      </w:r>
    </w:p>
    <w:p w:rsidR="00717BD4" w:rsidRPr="00717BD4" w:rsidRDefault="00717BD4" w:rsidP="00717BD4"/>
    <w:p w:rsidR="00717BD4" w:rsidRPr="00717BD4" w:rsidRDefault="00717BD4" w:rsidP="00717BD4"/>
    <w:p w:rsidR="00717BD4" w:rsidRPr="00717BD4" w:rsidRDefault="00717BD4" w:rsidP="00717BD4"/>
    <w:p w:rsidR="00717BD4" w:rsidRPr="00717BD4" w:rsidRDefault="00717BD4" w:rsidP="00717BD4">
      <w:r>
        <w:rPr>
          <w:noProof/>
          <w:lang w:eastAsia="en-GB"/>
        </w:rPr>
        <w:drawing>
          <wp:anchor distT="0" distB="0" distL="114300" distR="114300" simplePos="0" relativeHeight="251692032" behindDoc="0" locked="0" layoutInCell="1" allowOverlap="1" wp14:anchorId="3D34B532" wp14:editId="2A181901">
            <wp:simplePos x="0" y="0"/>
            <wp:positionH relativeFrom="column">
              <wp:posOffset>-2124339</wp:posOffset>
            </wp:positionH>
            <wp:positionV relativeFrom="paragraph">
              <wp:posOffset>254000</wp:posOffset>
            </wp:positionV>
            <wp:extent cx="1984076" cy="320274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984076" cy="3202743"/>
                    </a:xfrm>
                    <a:prstGeom prst="rect">
                      <a:avLst/>
                    </a:prstGeom>
                  </pic:spPr>
                </pic:pic>
              </a:graphicData>
            </a:graphic>
            <wp14:sizeRelH relativeFrom="page">
              <wp14:pctWidth>0</wp14:pctWidth>
            </wp14:sizeRelH>
            <wp14:sizeRelV relativeFrom="page">
              <wp14:pctHeight>0</wp14:pctHeight>
            </wp14:sizeRelV>
          </wp:anchor>
        </w:drawing>
      </w:r>
    </w:p>
    <w:p w:rsidR="00717BD4" w:rsidRPr="00717BD4" w:rsidRDefault="00717BD4" w:rsidP="00717BD4"/>
    <w:p w:rsidR="00717BD4" w:rsidRPr="00717BD4" w:rsidRDefault="00717BD4" w:rsidP="00717BD4"/>
    <w:p w:rsidR="00717BD4" w:rsidRPr="00717BD4" w:rsidRDefault="00717BD4" w:rsidP="00717BD4"/>
    <w:p w:rsidR="00717BD4" w:rsidRPr="00717BD4" w:rsidRDefault="00717BD4" w:rsidP="00717BD4"/>
    <w:p w:rsidR="00717BD4" w:rsidRPr="00717BD4" w:rsidRDefault="009A5A51" w:rsidP="00717BD4">
      <w:r>
        <w:rPr>
          <w:noProof/>
          <w:lang w:eastAsia="en-GB"/>
        </w:rPr>
        <w:drawing>
          <wp:anchor distT="0" distB="0" distL="114300" distR="114300" simplePos="0" relativeHeight="251693056" behindDoc="0" locked="0" layoutInCell="1" allowOverlap="1" wp14:anchorId="79840D08" wp14:editId="59F4EBA8">
            <wp:simplePos x="0" y="0"/>
            <wp:positionH relativeFrom="column">
              <wp:posOffset>1603518</wp:posOffset>
            </wp:positionH>
            <wp:positionV relativeFrom="paragraph">
              <wp:posOffset>-1066</wp:posOffset>
            </wp:positionV>
            <wp:extent cx="1770380" cy="1108710"/>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0380" cy="1108710"/>
                    </a:xfrm>
                    <a:prstGeom prst="rect">
                      <a:avLst/>
                    </a:prstGeom>
                  </pic:spPr>
                </pic:pic>
              </a:graphicData>
            </a:graphic>
            <wp14:sizeRelH relativeFrom="page">
              <wp14:pctWidth>0</wp14:pctWidth>
            </wp14:sizeRelH>
            <wp14:sizeRelV relativeFrom="page">
              <wp14:pctHeight>0</wp14:pctHeight>
            </wp14:sizeRelV>
          </wp:anchor>
        </w:drawing>
      </w:r>
    </w:p>
    <w:p w:rsidR="00717BD4" w:rsidRPr="00717BD4" w:rsidRDefault="00717BD4" w:rsidP="00717BD4"/>
    <w:p w:rsidR="00717BD4" w:rsidRDefault="00717BD4" w:rsidP="00717BD4">
      <w:bookmarkStart w:id="0" w:name="_GoBack"/>
      <w:bookmarkEnd w:id="0"/>
    </w:p>
    <w:p w:rsidR="00717BD4" w:rsidRPr="00717BD4" w:rsidRDefault="00717BD4" w:rsidP="00717BD4">
      <w:pPr>
        <w:tabs>
          <w:tab w:val="left" w:pos="5067"/>
        </w:tabs>
      </w:pPr>
      <w:r>
        <w:tab/>
      </w:r>
    </w:p>
    <w:tbl>
      <w:tblPr>
        <w:tblStyle w:val="TableGrid"/>
        <w:tblpPr w:leftFromText="180" w:rightFromText="180" w:vertAnchor="text" w:horzAnchor="margin" w:tblpXSpec="center" w:tblpY="49"/>
        <w:tblW w:w="0" w:type="auto"/>
        <w:tblLook w:val="04A0" w:firstRow="1" w:lastRow="0" w:firstColumn="1" w:lastColumn="0" w:noHBand="0" w:noVBand="1"/>
      </w:tblPr>
      <w:tblGrid>
        <w:gridCol w:w="3227"/>
      </w:tblGrid>
      <w:tr w:rsidR="009A5A51" w:rsidTr="009A5A51">
        <w:trPr>
          <w:trHeight w:val="281"/>
        </w:trPr>
        <w:tc>
          <w:tcPr>
            <w:tcW w:w="3227" w:type="dxa"/>
            <w:shd w:val="clear" w:color="auto" w:fill="0070C0"/>
          </w:tcPr>
          <w:p w:rsidR="009A5A51" w:rsidRDefault="009A5A51" w:rsidP="009A5A51">
            <w:pPr>
              <w:ind w:left="22"/>
              <w:jc w:val="center"/>
            </w:pPr>
            <w:r>
              <w:rPr>
                <w:b/>
                <w:color w:val="FFFFFF" w:themeColor="background1"/>
                <w:sz w:val="16"/>
                <w:szCs w:val="16"/>
              </w:rPr>
              <w:t>Literacy Tree Links</w:t>
            </w:r>
          </w:p>
        </w:tc>
      </w:tr>
      <w:tr w:rsidR="009A5A51" w:rsidTr="009A5A51">
        <w:trPr>
          <w:trHeight w:val="684"/>
        </w:trPr>
        <w:tc>
          <w:tcPr>
            <w:tcW w:w="3227" w:type="dxa"/>
          </w:tcPr>
          <w:p w:rsidR="009A5A51" w:rsidRDefault="009A5A51" w:rsidP="009A5A51">
            <w:r>
              <w:rPr>
                <w:noProof/>
                <w:lang w:eastAsia="en-GB"/>
              </w:rPr>
              <w:drawing>
                <wp:anchor distT="0" distB="0" distL="114300" distR="114300" simplePos="0" relativeHeight="251696128" behindDoc="0" locked="0" layoutInCell="1" allowOverlap="1" wp14:anchorId="79833A6E" wp14:editId="3A6595BB">
                  <wp:simplePos x="0" y="0"/>
                  <wp:positionH relativeFrom="column">
                    <wp:posOffset>1134469</wp:posOffset>
                  </wp:positionH>
                  <wp:positionV relativeFrom="paragraph">
                    <wp:posOffset>31750</wp:posOffset>
                  </wp:positionV>
                  <wp:extent cx="457200" cy="612475"/>
                  <wp:effectExtent l="0" t="0" r="0" b="0"/>
                  <wp:wrapNone/>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 cy="6124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8176" behindDoc="0" locked="0" layoutInCell="1" allowOverlap="1" wp14:anchorId="086B6AE1" wp14:editId="1BEFF7A2">
                  <wp:simplePos x="0" y="0"/>
                  <wp:positionH relativeFrom="column">
                    <wp:posOffset>282946</wp:posOffset>
                  </wp:positionH>
                  <wp:positionV relativeFrom="paragraph">
                    <wp:posOffset>30480</wp:posOffset>
                  </wp:positionV>
                  <wp:extent cx="534837" cy="610997"/>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4837" cy="610997"/>
                          </a:xfrm>
                          <a:prstGeom prst="rect">
                            <a:avLst/>
                          </a:prstGeom>
                        </pic:spPr>
                      </pic:pic>
                    </a:graphicData>
                  </a:graphic>
                  <wp14:sizeRelH relativeFrom="margin">
                    <wp14:pctWidth>0</wp14:pctWidth>
                  </wp14:sizeRelH>
                  <wp14:sizeRelV relativeFrom="margin">
                    <wp14:pctHeight>0</wp14:pctHeight>
                  </wp14:sizeRelV>
                </wp:anchor>
              </w:drawing>
            </w:r>
          </w:p>
          <w:p w:rsidR="009A5A51" w:rsidRDefault="009A5A51" w:rsidP="009A5A51"/>
          <w:p w:rsidR="009A5A51" w:rsidRDefault="009A5A51" w:rsidP="009A5A51"/>
          <w:p w:rsidR="009A5A51" w:rsidRDefault="009A5A51" w:rsidP="009A5A51"/>
        </w:tc>
      </w:tr>
    </w:tbl>
    <w:p w:rsidR="00691362" w:rsidRDefault="00691362" w:rsidP="00717BD4">
      <w:pPr>
        <w:tabs>
          <w:tab w:val="left" w:pos="5067"/>
        </w:tabs>
      </w:pPr>
    </w:p>
    <w:p w:rsidR="00A25821" w:rsidRDefault="00A25821" w:rsidP="00720B38">
      <w:pPr>
        <w:tabs>
          <w:tab w:val="left" w:pos="5067"/>
        </w:tabs>
      </w:pPr>
    </w:p>
    <w:sectPr w:rsidR="00A25821" w:rsidSect="00AF1337">
      <w:pgSz w:w="11906" w:h="16838"/>
      <w:pgMar w:top="568" w:right="1440" w:bottom="567" w:left="1440" w:header="708" w:footer="708" w:gutter="0"/>
      <w:pgBorders w:offsetFrom="page">
        <w:top w:val="single" w:sz="36" w:space="24" w:color="0070C0"/>
        <w:left w:val="single" w:sz="36" w:space="24" w:color="0070C0"/>
        <w:bottom w:val="single" w:sz="36" w:space="24" w:color="0070C0"/>
        <w:right w:val="single" w:sz="36"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F241B"/>
    <w:multiLevelType w:val="hybridMultilevel"/>
    <w:tmpl w:val="0366E3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B16644"/>
    <w:multiLevelType w:val="hybridMultilevel"/>
    <w:tmpl w:val="3202E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9FE60C3"/>
    <w:multiLevelType w:val="hybridMultilevel"/>
    <w:tmpl w:val="468CD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82723F5"/>
    <w:multiLevelType w:val="hybridMultilevel"/>
    <w:tmpl w:val="67466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9D02F63"/>
    <w:multiLevelType w:val="hybridMultilevel"/>
    <w:tmpl w:val="67AA4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9D3205D"/>
    <w:multiLevelType w:val="hybridMultilevel"/>
    <w:tmpl w:val="70D8B1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3EBD0ECA"/>
    <w:multiLevelType w:val="hybridMultilevel"/>
    <w:tmpl w:val="03F4E6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1EC43BB"/>
    <w:multiLevelType w:val="hybridMultilevel"/>
    <w:tmpl w:val="25BCFF1C"/>
    <w:lvl w:ilvl="0" w:tplc="08090001">
      <w:start w:val="1"/>
      <w:numFmt w:val="bullet"/>
      <w:lvlText w:val=""/>
      <w:lvlJc w:val="left"/>
      <w:pPr>
        <w:ind w:left="615" w:hanging="360"/>
      </w:pPr>
      <w:rPr>
        <w:rFonts w:ascii="Symbol" w:hAnsi="Symbol" w:hint="default"/>
      </w:rPr>
    </w:lvl>
    <w:lvl w:ilvl="1" w:tplc="08090003" w:tentative="1">
      <w:start w:val="1"/>
      <w:numFmt w:val="bullet"/>
      <w:lvlText w:val="o"/>
      <w:lvlJc w:val="left"/>
      <w:pPr>
        <w:ind w:left="1335" w:hanging="360"/>
      </w:pPr>
      <w:rPr>
        <w:rFonts w:ascii="Courier New" w:hAnsi="Courier New" w:cs="Courier New" w:hint="default"/>
      </w:rPr>
    </w:lvl>
    <w:lvl w:ilvl="2" w:tplc="08090005" w:tentative="1">
      <w:start w:val="1"/>
      <w:numFmt w:val="bullet"/>
      <w:lvlText w:val=""/>
      <w:lvlJc w:val="left"/>
      <w:pPr>
        <w:ind w:left="2055" w:hanging="360"/>
      </w:pPr>
      <w:rPr>
        <w:rFonts w:ascii="Wingdings" w:hAnsi="Wingdings" w:hint="default"/>
      </w:rPr>
    </w:lvl>
    <w:lvl w:ilvl="3" w:tplc="08090001" w:tentative="1">
      <w:start w:val="1"/>
      <w:numFmt w:val="bullet"/>
      <w:lvlText w:val=""/>
      <w:lvlJc w:val="left"/>
      <w:pPr>
        <w:ind w:left="2775" w:hanging="360"/>
      </w:pPr>
      <w:rPr>
        <w:rFonts w:ascii="Symbol" w:hAnsi="Symbol" w:hint="default"/>
      </w:rPr>
    </w:lvl>
    <w:lvl w:ilvl="4" w:tplc="08090003" w:tentative="1">
      <w:start w:val="1"/>
      <w:numFmt w:val="bullet"/>
      <w:lvlText w:val="o"/>
      <w:lvlJc w:val="left"/>
      <w:pPr>
        <w:ind w:left="3495" w:hanging="360"/>
      </w:pPr>
      <w:rPr>
        <w:rFonts w:ascii="Courier New" w:hAnsi="Courier New" w:cs="Courier New" w:hint="default"/>
      </w:rPr>
    </w:lvl>
    <w:lvl w:ilvl="5" w:tplc="08090005" w:tentative="1">
      <w:start w:val="1"/>
      <w:numFmt w:val="bullet"/>
      <w:lvlText w:val=""/>
      <w:lvlJc w:val="left"/>
      <w:pPr>
        <w:ind w:left="4215" w:hanging="360"/>
      </w:pPr>
      <w:rPr>
        <w:rFonts w:ascii="Wingdings" w:hAnsi="Wingdings" w:hint="default"/>
      </w:rPr>
    </w:lvl>
    <w:lvl w:ilvl="6" w:tplc="08090001" w:tentative="1">
      <w:start w:val="1"/>
      <w:numFmt w:val="bullet"/>
      <w:lvlText w:val=""/>
      <w:lvlJc w:val="left"/>
      <w:pPr>
        <w:ind w:left="4935" w:hanging="360"/>
      </w:pPr>
      <w:rPr>
        <w:rFonts w:ascii="Symbol" w:hAnsi="Symbol" w:hint="default"/>
      </w:rPr>
    </w:lvl>
    <w:lvl w:ilvl="7" w:tplc="08090003" w:tentative="1">
      <w:start w:val="1"/>
      <w:numFmt w:val="bullet"/>
      <w:lvlText w:val="o"/>
      <w:lvlJc w:val="left"/>
      <w:pPr>
        <w:ind w:left="5655" w:hanging="360"/>
      </w:pPr>
      <w:rPr>
        <w:rFonts w:ascii="Courier New" w:hAnsi="Courier New" w:cs="Courier New" w:hint="default"/>
      </w:rPr>
    </w:lvl>
    <w:lvl w:ilvl="8" w:tplc="08090005" w:tentative="1">
      <w:start w:val="1"/>
      <w:numFmt w:val="bullet"/>
      <w:lvlText w:val=""/>
      <w:lvlJc w:val="left"/>
      <w:pPr>
        <w:ind w:left="6375" w:hanging="360"/>
      </w:pPr>
      <w:rPr>
        <w:rFonts w:ascii="Wingdings" w:hAnsi="Wingdings" w:hint="default"/>
      </w:rPr>
    </w:lvl>
  </w:abstractNum>
  <w:abstractNum w:abstractNumId="8">
    <w:nsid w:val="75742885"/>
    <w:multiLevelType w:val="hybridMultilevel"/>
    <w:tmpl w:val="9D10F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2"/>
  </w:num>
  <w:num w:numId="4">
    <w:abstractNumId w:val="3"/>
  </w:num>
  <w:num w:numId="5">
    <w:abstractNumId w:val="7"/>
  </w:num>
  <w:num w:numId="6">
    <w:abstractNumId w:val="6"/>
  </w:num>
  <w:num w:numId="7">
    <w:abstractNumId w:val="0"/>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50B"/>
    <w:rsid w:val="00027B43"/>
    <w:rsid w:val="00050792"/>
    <w:rsid w:val="001A6C17"/>
    <w:rsid w:val="001B1AC2"/>
    <w:rsid w:val="001B3F06"/>
    <w:rsid w:val="0023321B"/>
    <w:rsid w:val="002634AD"/>
    <w:rsid w:val="00290465"/>
    <w:rsid w:val="00295A93"/>
    <w:rsid w:val="002A3142"/>
    <w:rsid w:val="00363CE9"/>
    <w:rsid w:val="0036521B"/>
    <w:rsid w:val="0039050B"/>
    <w:rsid w:val="003E309E"/>
    <w:rsid w:val="00415A3D"/>
    <w:rsid w:val="00431ACF"/>
    <w:rsid w:val="004477A6"/>
    <w:rsid w:val="0048115F"/>
    <w:rsid w:val="004B1B23"/>
    <w:rsid w:val="005A5788"/>
    <w:rsid w:val="005C1CFA"/>
    <w:rsid w:val="005F7381"/>
    <w:rsid w:val="00691362"/>
    <w:rsid w:val="00703DCF"/>
    <w:rsid w:val="00717BD4"/>
    <w:rsid w:val="00720B38"/>
    <w:rsid w:val="007447C6"/>
    <w:rsid w:val="0085200A"/>
    <w:rsid w:val="00856C44"/>
    <w:rsid w:val="008629F8"/>
    <w:rsid w:val="008A5A3C"/>
    <w:rsid w:val="008E5B01"/>
    <w:rsid w:val="008F7904"/>
    <w:rsid w:val="00901B7E"/>
    <w:rsid w:val="00983C47"/>
    <w:rsid w:val="00984E0D"/>
    <w:rsid w:val="00993E31"/>
    <w:rsid w:val="009A5A51"/>
    <w:rsid w:val="00A25821"/>
    <w:rsid w:val="00A956BB"/>
    <w:rsid w:val="00AE6648"/>
    <w:rsid w:val="00AF1337"/>
    <w:rsid w:val="00AF5E4D"/>
    <w:rsid w:val="00B02D5A"/>
    <w:rsid w:val="00B05F43"/>
    <w:rsid w:val="00B37244"/>
    <w:rsid w:val="00B60196"/>
    <w:rsid w:val="00B728DA"/>
    <w:rsid w:val="00B9167C"/>
    <w:rsid w:val="00C80E24"/>
    <w:rsid w:val="00C82597"/>
    <w:rsid w:val="00D45EC7"/>
    <w:rsid w:val="00DC3870"/>
    <w:rsid w:val="00DC5AC5"/>
    <w:rsid w:val="00DD53E5"/>
    <w:rsid w:val="00DD7796"/>
    <w:rsid w:val="00E032FC"/>
    <w:rsid w:val="00E70044"/>
    <w:rsid w:val="00EA7F24"/>
    <w:rsid w:val="00EF25EE"/>
    <w:rsid w:val="00F261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05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1AC2"/>
    <w:pPr>
      <w:ind w:left="720"/>
      <w:contextualSpacing/>
    </w:pPr>
  </w:style>
  <w:style w:type="paragraph" w:customStyle="1" w:styleId="Default">
    <w:name w:val="Default"/>
    <w:rsid w:val="008F7904"/>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415A3D"/>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415A3D"/>
    <w:rPr>
      <w:rFonts w:ascii="Segoe UI" w:hAnsi="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05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1AC2"/>
    <w:pPr>
      <w:ind w:left="720"/>
      <w:contextualSpacing/>
    </w:pPr>
  </w:style>
  <w:style w:type="paragraph" w:customStyle="1" w:styleId="Default">
    <w:name w:val="Default"/>
    <w:rsid w:val="008F7904"/>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415A3D"/>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415A3D"/>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1</Pages>
  <Words>486</Words>
  <Characters>2773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3253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O’Hanlon, Becky</dc:creator>
  <cp:lastModifiedBy>TaylorD</cp:lastModifiedBy>
  <cp:revision>11</cp:revision>
  <cp:lastPrinted>2020-03-11T14:15:00Z</cp:lastPrinted>
  <dcterms:created xsi:type="dcterms:W3CDTF">2020-07-16T09:58:00Z</dcterms:created>
  <dcterms:modified xsi:type="dcterms:W3CDTF">2020-07-16T12:43:00Z</dcterms:modified>
</cp:coreProperties>
</file>