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ettings.xml" ContentType="application/vnd.openxmlformats-officedocument.wordprocessingml.settings+xml"/>
  <Override PartName="/word/footer2.xml" ContentType="application/vnd.openxmlformats-officedocument.wordprocessingml.footer+xml"/>
  <Override PartName="/word/header1.xml" ContentType="application/vnd.openxmlformats-officedocument.wordprocessingml.header+xml"/>
  <Default Extension="png" ContentType="image/png"/>
  <Override PartName="/word/footer1.xml" ContentType="application/vnd.openxmlformats-officedocument.wordprocessingml.footer+xml"/>
  <Default Extension="jpg" ContentType="image/jpeg"/>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4" Type="http://schemas.openxmlformats.org/officeDocument/2006/relationships/custom-properties" Target="docProps/custom.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Body"/>
        <w:spacing w:before="0" w:lineRule="auto" w:line="240"/>
        <w:rPr>
          <w:rFonts w:ascii="Calibri" w:hAnsi="Calibri"/>
          <w:sz w:val="36"/>
          <w:szCs w:val="36"/>
        </w:rPr>
      </w:pPr>
      <w:r>
        <w:rPr>
          <w:sz w:val="36"/>
          <w:szCs w:val="36"/>
          <w:noProof/>
        </w:rPr>
        <mc:AlternateContent>
          <mc:Choice Requires="wps">
            <w:drawing>
              <wp:anchor distT="0" distB="0" distL="114300" distR="114300" simplePos="false" relativeHeight="251658246" behindDoc="false" locked="false" layoutInCell="true" allowOverlap="true">
                <wp:simplePos x="0" y="0"/>
                <wp:positionH relativeFrom="column">
                  <wp:posOffset>-713740</wp:posOffset>
                </wp:positionH>
                <wp:positionV relativeFrom="paragraph">
                  <wp:posOffset>221615</wp:posOffset>
                </wp:positionV>
                <wp:extent cx="4819650" cy="628650"/>
                <wp:effectExtent l="0" t="0" r="0" b="0"/>
                <wp:wrapNone/>
                <wp:docPr id="1" name="Pentagon 8"/>
                <a:graphic xmlns:a="http://schemas.openxmlformats.org/drawingml/2006/main">
                  <a:graphicData uri="http://schemas.microsoft.com/office/word/2010/wordprocessingShape">
                    <wps:wsp>
                      <wps:cNvSpPr txBox="true"/>
                      <wps:spPr>
                        <a:xfrm>
                          <a:off x="0" y="0"/>
                          <a:ext cx="4819650" cy="628650"/>
                        </a:xfrm>
                        <a:prstGeom prst="homePlate">
                          <a:avLst/>
                        </a:prstGeom>
                        <a:solidFill>
                          <a:srgbClr val="00B0F0"/>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pStyle w:val="Title"/>
                              <w:spacing w:before="0"/>
                              <w:jc w:val="center"/>
                              <w:rPr>
                                <w:rFonts w:ascii="Ink Free" w:hAnsi="Ink Free"/>
                                <w:b/>
                                <w:bCs/>
                                <w:sz w:val="64"/>
                                <w:szCs w:val="64"/>
                              </w:rPr>
                            </w:pPr>
                            <w:bookmarkStart w:id="0" w:name="h6jynaot9cbnq"/>
                            <w:r>
                              <w:rPr>
                                <w:rFonts w:ascii="Ink Free" w:hAnsi="Ink Free"/>
                                <w:b/>
                                <w:bCs/>
                                <w:color w:val="FFFFFF"/>
                                <w:sz w:val="64"/>
                                <w:szCs w:val="64"/>
                                <w:lang w:val="en-US"/>
                              </w:rPr>
                              <w:t>Online Safety Newsletter</w:t>
                            </w:r>
                            <w:bookmarkEnd w:id="0"/>
                            <w:r>
                              <w:rPr>
                                <w:rFonts w:ascii="Ink Free" w:hAnsi="Ink Free"/>
                                <w:b/>
                                <w:bCs/>
                                <w:color w:val="FFFFFF"/>
                                <w:sz w:val="64"/>
                                <w:szCs w:val="64"/>
                                <w:lang w:val="en-US"/>
                              </w:rPr>
                              <w:t xml:space="preserve"> </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379.5pt;height:49.5pt;position:absolute;mso-position-horizontal-relative:text;margin-left:-56.2pt;mso-position-vertical-relative:text;margin-top:17.45pt;mso-wrap-style:square;mso-wrap-distance-left:9pt;mso-wrap-distance-top:0pt;mso-wrap-distance-right:9pt;mso-wrap-distance-bottom:0pt;z-index:251658246;mso-wrap-style:square;v-text-anchor:middle;visibility:visible" fillcolor="#00B0F0" stroked="false" strokeweight="2pt">
                <v:textbox inset="0pt,0pt,0pt,0pt">
                  <w:txbxContent>
                    <w:p>
                      <w:pPr>
                        <w:pStyle w:val="Title"/>
                        <w:spacing w:before="0"/>
                        <w:jc w:val="center"/>
                        <w:rPr>
                          <w:rFonts w:ascii="Ink Free" w:hAnsi="Ink Free"/>
                          <w:b/>
                          <w:bCs/>
                          <w:sz w:val="64"/>
                          <w:szCs w:val="64"/>
                        </w:rPr>
                      </w:pPr>
                      <w:r>
                        <w:rPr>
                          <w:rFonts w:ascii="Ink Free" w:hAnsi="Ink Free"/>
                          <w:b/>
                          <w:bCs/>
                          <w:color w:val="FFFFFF"/>
                          <w:sz w:val="64"/>
                          <w:szCs w:val="64"/>
                          <w:lang w:val="en-US"/>
                        </w:rPr>
                        <w:t>Online Safety Newsletter</w:t>
                      </w:r>
                      <w:r>
                        <w:rPr>
                          <w:rFonts w:ascii="Ink Free" w:hAnsi="Ink Free"/>
                          <w:b/>
                          <w:bCs/>
                          <w:color w:val="FFFFFF"/>
                          <w:sz w:val="64"/>
                          <w:szCs w:val="64"/>
                          <w:lang w:val="en-US"/>
                        </w:rPr>
                        <w:t xml:space="preserve"> </w:t>
                      </w:r>
                    </w:p>
                  </w:txbxContent>
                </v:textbox>
                <w10:wrap type="none" side="both"/>
              </v:homePlate>
            </w:pict>
          </mc:Fallback>
        </mc:AlternateContent>
      </w:r>
      <w:r>
        <w:rPr>
          <w:sz w:val="36"/>
          <w:szCs w:val="36"/>
          <w:noProof/>
        </w:rPr>
        <mc:AlternateContent>
          <mc:Choice Requires="wps">
            <w:drawing>
              <wp:anchor distT="0" distB="0" distL="114300" distR="114300" simplePos="false" relativeHeight="251658243" behindDoc="false" locked="false" layoutInCell="true" allowOverlap="true">
                <wp:simplePos x="0" y="0"/>
                <wp:positionH relativeFrom="column">
                  <wp:posOffset>3459480</wp:posOffset>
                </wp:positionH>
                <wp:positionV relativeFrom="paragraph">
                  <wp:posOffset>223520</wp:posOffset>
                </wp:positionV>
                <wp:extent cx="3758565" cy="628650"/>
                <wp:effectExtent l="0" t="0" r="0" b="0"/>
                <wp:wrapNone/>
                <wp:docPr id="2" name="Pentagon 10"/>
                <a:graphic xmlns:a="http://schemas.openxmlformats.org/drawingml/2006/main">
                  <a:graphicData uri="http://schemas.microsoft.com/office/word/2010/wordprocessingShape">
                    <wps:wsp>
                      <wps:cNvSpPr txBox="true"/>
                      <wps:spPr>
                        <a:xfrm>
                          <a:off x="0" y="0"/>
                          <a:ext cx="3758565" cy="628650"/>
                        </a:xfrm>
                        <a:prstGeom prst="homePlate">
                          <a:avLst/>
                        </a:prstGeom>
                        <a:solidFill>
                          <a:srgbClr val="B0C7E2"/>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pStyle w:val="Title"/>
                              <w:spacing w:before="0"/>
                              <w:jc w:val="center"/>
                              <w:rPr>
                                <w:rFonts w:ascii="Ink Free" w:hAnsi="Ink Free"/>
                                <w:b/>
                                <w:bCs/>
                                <w:sz w:val="52"/>
                                <w:szCs w:val="52"/>
                              </w:rPr>
                            </w:pPr>
                            <w:r>
                              <w:rPr>
                                <w:rFonts w:ascii="Ink Free" w:hAnsi="Ink Free"/>
                                <w:b/>
                                <w:bCs/>
                                <w:color w:val="FFFFFF"/>
                                <w:sz w:val="52"/>
                                <w:szCs w:val="52"/>
                                <w:lang w:val="en-US"/>
                              </w:rPr>
                              <w:t xml:space="preserve">   October 2022</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295.95pt;height:49.5pt;position:absolute;mso-position-horizontal-relative:text;margin-left:272.4pt;mso-position-vertical-relative:text;margin-top:17.6pt;mso-wrap-style:square;mso-wrap-distance-left:9pt;mso-wrap-distance-top:0pt;mso-wrap-distance-right:9pt;mso-wrap-distance-bottom:0pt;z-index:251658243;mso-wrap-style:square;v-text-anchor:middle;visibility:visible" fillcolor="#B0C7E2" stroked="false" strokeweight="2pt">
                <v:textbox inset="0pt,0pt,0pt,0pt">
                  <w:txbxContent>
                    <w:p>
                      <w:pPr>
                        <w:pStyle w:val="Title"/>
                        <w:spacing w:before="0"/>
                        <w:jc w:val="center"/>
                        <w:rPr>
                          <w:rFonts w:ascii="Ink Free" w:hAnsi="Ink Free"/>
                          <w:b/>
                          <w:bCs/>
                          <w:sz w:val="52"/>
                          <w:szCs w:val="52"/>
                        </w:rPr>
                      </w:pPr>
                      <w:r>
                        <w:rPr>
                          <w:rFonts w:ascii="Ink Free" w:hAnsi="Ink Free"/>
                          <w:b/>
                          <w:bCs/>
                          <w:color w:val="FFFFFF"/>
                          <w:sz w:val="52"/>
                          <w:szCs w:val="52"/>
                          <w:lang w:val="en-US"/>
                        </w:rPr>
                        <w:t xml:space="preserve">   October 2022</w:t>
                      </w:r>
                    </w:p>
                  </w:txbxContent>
                </v:textbox>
                <w10:wrap type="none" side="both"/>
              </v:homePlate>
            </w:pict>
          </mc:Fallback>
        </mc:AlternateContent>
      </w:r>
    </w:p>
    <w:p>
      <w:pPr>
        <w:pStyle w:val="Body"/>
        <w:rPr>
          <w:sz w:val="4"/>
          <w:szCs w:val="4"/>
        </w:rPr>
      </w:pPr>
    </w:p>
    <w:p>
      <w:pPr>
        <w:pStyle w:val="Body"/>
        <w:spacing w:before="0" w:lineRule="auto" w:line="240"/>
        <w:rPr>
          <w:rFonts w:ascii="Calibri" w:hAnsi="Calibri"/>
          <w:b/>
          <w:bCs/>
          <w:color w:val="FF3399"/>
          <w:sz w:val="16"/>
          <w:szCs w:val="16"/>
        </w:rPr>
      </w:pPr>
    </w:p>
    <w:p>
      <w:pPr>
        <w:rPr>
          <w:rFonts w:ascii="Calibri" w:eastAsia="Times New Roman" w:hAnsi="Calibri"/>
          <w:color w:val="595959"/>
          <w:sz w:val="22"/>
          <w:szCs w:val="22"/>
        </w:rPr>
      </w:pPr>
      <w:r>
        <w:rPr>
          <w:rFonts w:ascii="Calibri" w:hAnsi="Calibri"/>
          <w:b/>
          <w:bCs/>
          <w:color w:val="FF3399"/>
          <w:sz w:val="10"/>
          <w:szCs w:val="10"/>
          <w:lang w:val="en-GB" w:eastAsia="en-GB"/>
          <w:noProof/>
        </w:rPr>
        <mc:AlternateContent>
          <mc:Choice Requires="wps">
            <w:drawing>
              <wp:anchor distT="0" distB="0" distL="114300" distR="114300" simplePos="false" relativeHeight="251658241" behindDoc="true" locked="false" layoutInCell="true" allowOverlap="true">
                <wp:simplePos x="0" y="0"/>
                <wp:positionH relativeFrom="column">
                  <wp:posOffset>-678180</wp:posOffset>
                </wp:positionH>
                <wp:positionV relativeFrom="page">
                  <wp:posOffset>1699260</wp:posOffset>
                </wp:positionV>
                <wp:extent cx="2362200" cy="6530340"/>
                <wp:effectExtent l="0" t="0" r="0" b="3810"/>
                <wp:wrapTight wrapText="bothSides">
                  <wp:wrapPolygon xmlns:wp="http://schemas.openxmlformats.org/drawingml/2006/wordprocessingDrawing" edited="0">
                    <wp:start x="0" y="0"/>
                    <wp:lineTo x="0" y="21550"/>
                    <wp:lineTo x="21426" y="21550"/>
                    <wp:lineTo x="21426" y="0"/>
                    <wp:lineTo x="0" y="0"/>
                  </wp:wrapPolygon>
                </wp:wrapTight>
                <wp:docPr id="3" name="Rectangle 13"/>
                <a:graphic xmlns:a="http://schemas.openxmlformats.org/drawingml/2006/main">
                  <a:graphicData uri="http://schemas.microsoft.com/office/word/2010/wordprocessingShape">
                    <wps:wsp>
                      <wps:cNvSpPr txBox="true"/>
                      <wps:spPr>
                        <a:xfrm>
                          <a:off x="0" y="0"/>
                          <a:ext cx="2362200" cy="6530340"/>
                        </a:xfrm>
                        <a:prstGeom prst="rect">
                          <a:avLst/>
                        </a:prstGeom>
                        <a:solidFill>
                          <a:srgbClr val="396499"/>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86pt;height:514.2pt;position:absolute;mso-position-horizontal-relative:text;margin-left:-53.4pt;mso-position-vertical-relative:page;margin-top:133.8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txbxContent>
                </v:textbox>
                <w10:wrap type="tight" side="both"/>
              </v:rect>
            </w:pict>
          </mc:Fallback>
        </mc:AlternateContent>
      </w:r>
    </w:p>
    <w:p>
      <w:pPr>
        <w:rPr>
          <w:rFonts w:ascii="Calibri" w:eastAsia="Times New Roman" w:hAnsi="Calibri"/>
          <w:color w:val="595959"/>
          <w:sz w:val="16"/>
          <w:szCs w:val="16"/>
        </w:rPr>
      </w:pPr>
    </w:p>
    <w:p>
      <w:pPr>
        <w:pStyle w:val="NormalWeb"/>
        <w:shd w:val="clear" w:color="auto" w:fill="FFFFFF"/>
        <w:rPr>
          <w:rFonts w:ascii="Calibri" w:hAnsi="Calibri" w:cs="Calibri"/>
          <w:sz w:val="18"/>
          <w:szCs w:val="18"/>
        </w:rPr>
      </w:pPr>
      <w:r>
        <w:rPr>
          <w:rFonts w:ascii="Calibri" w:hAnsi="Calibri"/>
          <w:color w:val="595959"/>
          <w:sz w:val="2"/>
          <w:szCs w:val="2"/>
          <w:noProof/>
        </w:rPr>
        <mc:AlternateContent>
          <mc:Choice Requires="wps">
            <w:drawing>
              <wp:anchor distT="0" distB="0" distL="114300" distR="114300" simplePos="false" relativeHeight="251658247" behindDoc="false" locked="false" layoutInCell="true" allowOverlap="true">
                <wp:simplePos x="0" y="0"/>
                <wp:positionH relativeFrom="column">
                  <wp:posOffset>-2381250</wp:posOffset>
                </wp:positionH>
                <wp:positionV relativeFrom="page">
                  <wp:posOffset>1958340</wp:posOffset>
                </wp:positionV>
                <wp:extent cx="2125980" cy="3832860"/>
                <wp:effectExtent l="0" t="0" r="7620" b="15240"/>
                <wp:wrapNone/>
                <wp:docPr id="4" name="Text Box 14"/>
                <a:graphic xmlns:a="http://schemas.openxmlformats.org/drawingml/2006/main">
                  <a:graphicData uri="http://schemas.microsoft.com/office/word/2010/wordprocessingShape">
                    <wps:wsp>
                      <wps:cNvSpPr txBox="true"/>
                      <wps:spPr>
                        <a:xfrm>
                          <a:off x="0" y="0"/>
                          <a:ext cx="2125980" cy="3832860"/>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color w:val="FFFFFF"/>
                                <w:sz w:val="40"/>
                                <w:szCs w:val="40"/>
                              </w:rPr>
                            </w:pPr>
                            <w:r>
                              <w:rPr>
                                <w:rFonts w:ascii="Calibri" w:hAnsi="Calibri" w:cs="Calibri"/>
                                <w:b/>
                                <w:bCs/>
                                <w:color w:val="FFFFFF"/>
                                <w:sz w:val="40"/>
                                <w:szCs w:val="40"/>
                              </w:rPr>
                              <w:t xml:space="preserve">Are you ready to be creative and design a way to travel in space?  </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You may have read some of Oliver Jeffer’s books such as Here We Are.  He has now teamed up with Professor Stephen Smartt and Nerve Centre to create Our Place in Space, which includes a series of online challenges that your child might like to try at home.</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 xml:space="preserve">You can find out more here: </w:t>
                            </w:r>
                            <w:hyperlink r:id="gemHypRid1">
                              <w:r>
                                <w:rPr>
                                  <w:rStyle w:val="Hyperlink"/>
                                  <w:rFonts w:ascii="Calibri" w:hAnsi="Calibri" w:cs="Calibri"/>
                                  <w:color w:val="FFFFFF"/>
                                  <w:sz w:val="22"/>
                                  <w:szCs w:val="22"/>
                                </w:rPr>
                                <w:t>https://ourplaceinspace.earth/learning/monthly-challenge/challenge-4-ella-podmore</w:t>
                              </w:r>
                            </w:hyperlink>
                            <w:r>
                              <w:rPr>
                                <w:rFonts w:ascii="Calibri" w:hAnsi="Calibri" w:cs="Calibri"/>
                                <w:color w:val="FFFFFF"/>
                                <w:sz w:val="22"/>
                                <w:szCs w:val="22"/>
                              </w:rPr>
                              <w:t xml:space="preserve"> </w:t>
                            </w: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67.4pt;height:301.8pt;position:absolute;mso-position-horizontal-relative:text;margin-left:-187.5pt;mso-position-vertical-relative:page;margin-top:154.2pt;mso-wrap-style:square;mso-wrap-distance-left:9pt;mso-wrap-distance-top:0pt;mso-wrap-distance-right:9pt;mso-wrap-distance-bottom:0pt;z-index:251658247;mso-wrap-style:square;v-text-anchor:top;visibility:visible" filled="false" stroked="false" strokeweight="0.5pt">
                <v:textbox inset="0pt,0pt,0pt,0pt">
                  <w:txbxContent>
                    <w:p>
                      <w:pPr>
                        <w:rPr>
                          <w:rFonts w:ascii="Calibri" w:hAnsi="Calibri" w:cs="Calibri"/>
                          <w:b/>
                          <w:bCs/>
                          <w:color w:val="FFFFFF"/>
                          <w:sz w:val="40"/>
                          <w:szCs w:val="40"/>
                        </w:rPr>
                      </w:pPr>
                      <w:r>
                        <w:rPr>
                          <w:rFonts w:ascii="Calibri" w:hAnsi="Calibri" w:cs="Calibri"/>
                          <w:b/>
                          <w:bCs/>
                          <w:color w:val="FFFFFF"/>
                          <w:sz w:val="40"/>
                          <w:szCs w:val="40"/>
                        </w:rPr>
                        <w:t xml:space="preserve">Are you ready to be creative and design a way to travel in space?  </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You may have read some of Oliver Jeffer’s books such as Here We Are.  He has now teamed up with Professor Stephen Smartt and Nerve Centre to create Our Place in Space, which includes a series of online challenges that your child might like to try at home.</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 xml:space="preserve">You can find out more here: </w:t>
                      </w:r>
                      <w:hyperlink r:id="gemHypRid1">
                        <w:r>
                          <w:rPr>
                            <w:rStyle w:val="Hyperlink"/>
                            <w:rFonts w:ascii="Calibri" w:hAnsi="Calibri" w:cs="Calibri"/>
                            <w:color w:val="FFFFFF"/>
                            <w:sz w:val="22"/>
                            <w:szCs w:val="22"/>
                          </w:rPr>
                          <w:t>https://ourplaceinspace.earth/learning/monthly-challenge/challenge-4-ella-podmore</w:t>
                        </w:r>
                      </w:hyperlink>
                      <w:r>
                        <w:rPr>
                          <w:rFonts w:ascii="Calibri" w:hAnsi="Calibri" w:cs="Calibri"/>
                          <w:color w:val="FFFFFF"/>
                          <w:sz w:val="22"/>
                          <w:szCs w:val="22"/>
                        </w:rPr>
                        <w:t xml:space="preserve"> </w:t>
                      </w:r>
                    </w:p>
                  </w:txbxContent>
                </v:textbox>
                <w10:wrap type="none" side="both"/>
              </v:rect>
            </w:pict>
          </mc:Fallback>
        </mc:AlternateContent>
      </w:r>
    </w:p>
    <w:p>
      <w:pPr>
        <w:rPr>
          <w:rFonts w:ascii="Calibri" w:hAnsi="Calibri" w:cs="Calibri"/>
          <w:b/>
          <w:bCs/>
          <w:color w:val="0070C0"/>
          <w:sz w:val="40"/>
          <w:szCs w:val="40"/>
        </w:rPr>
      </w:pPr>
      <w:r>
        <w:rPr>
          <w:rFonts w:ascii="Calibri" w:eastAsia="Times New Roman" w:hAnsi="Calibri" w:cs="Calibri"/>
          <w:i/>
          <w:color w:val="000000"/>
          <w:sz w:val="22"/>
          <w:szCs w:val="22"/>
          <w:noProof/>
        </w:rPr>
        <w:drawing>
          <wp:anchor distT="0" distB="0" distL="114300" distR="114300" simplePos="false" relativeHeight="251658248" behindDoc="false" locked="false" layoutInCell="true" allowOverlap="true">
            <wp:simplePos x="0" y="0"/>
            <wp:positionH relativeFrom="column">
              <wp:posOffset>2972435</wp:posOffset>
            </wp:positionH>
            <wp:positionV relativeFrom="paragraph">
              <wp:posOffset>8890</wp:posOffset>
            </wp:positionV>
            <wp:extent cx="1362710" cy="1306830"/>
            <wp:effectExtent l="0" t="0" r="8890" b="7620"/>
            <wp:wrapSquare wrapText="bothSides"/>
            <wp:docPr id="5" name="Picture 8" descr="Icon&#10;&#10;Description automatically generated with medium confidenc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true">
                    <a:blip r:embed="PictureId2">
                      <a:extLst>
                        <a:ext xmlns:a="http://schemas.openxmlformats.org/drawingml/2006/main" uri="{28A0092B-C50C-407E-A947-70E740481C1C}">
                          <a14:useLocalDpi xmlns:a14="http://schemas.microsoft.com/office/drawing/2010/main" val="0"/>
                        </a:ext>
                      </a:extLst>
                    </a:blip>
                    <a:srcRect l="28508" t="15469" r="30386" b="18784"/>
                    <a:stretch xmlns:a="http://schemas.openxmlformats.org/drawingml/2006/main"/>
                  </pic:blipFill>
                  <pic:spPr>
                    <a:xfrm>
                      <a:off x="0" y="0"/>
                      <a:ext cx="1362710" cy="1306830"/>
                    </a:xfrm>
                    <a:prstGeom prst="rect">
                      <a:avLst/>
                    </a:prstGeom>
                    <a:noFill/>
                    <a:ln>
                      <a:noFill/>
                    </a:ln>
                    <a:extLst xmlns:a="http://schemas.openxmlformats.org/drawingml/2006/main">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libri" w:hAnsi="Calibri" w:cs="Calibri"/>
          <w:b/>
          <w:bCs/>
          <w:color w:val="0070C0"/>
          <w:sz w:val="40"/>
          <w:szCs w:val="40"/>
        </w:rPr>
        <w:t xml:space="preserve">Snapchat Update </w:t>
      </w:r>
    </w:p>
    <w:p>
      <w:pPr>
        <w:rPr>
          <w:rFonts w:ascii="Calibri" w:hAnsi="Calibri" w:cs="Calibri"/>
          <w:b/>
          <w:bCs/>
          <w:color w:val="0070C0"/>
          <w:sz w:val="28"/>
          <w:szCs w:val="28"/>
        </w:rPr>
      </w:pPr>
    </w:p>
    <w:p>
      <w:pPr>
        <w:rPr>
          <w:rFonts w:ascii="Calibri" w:hAnsi="Calibri" w:cs="Calibri"/>
          <w:b/>
          <w:bCs/>
          <w:color w:val="0070C0"/>
          <w:sz w:val="28"/>
          <w:szCs w:val="28"/>
        </w:rPr>
      </w:pPr>
      <w:r>
        <w:rPr>
          <w:rFonts w:ascii="Calibri" w:hAnsi="Calibri" w:cs="Calibri"/>
          <w:b/>
          <w:bCs/>
          <w:color w:val="0070C0"/>
          <w:sz w:val="28"/>
          <w:szCs w:val="28"/>
        </w:rPr>
        <w:t>What is Snapchat?</w:t>
      </w:r>
    </w:p>
    <w:p>
      <w:pPr>
        <w:rPr>
          <w:rFonts w:ascii="Calibri" w:hAnsi="Calibri" w:cs="Calibri"/>
          <w:b/>
          <w:bCs/>
          <w:color w:val="0070C0"/>
          <w:sz w:val="12"/>
          <w:szCs w:val="12"/>
        </w:rPr>
      </w:pPr>
    </w:p>
    <w:p>
      <w:pPr>
        <w:rPr>
          <w:rFonts w:ascii="Calibri" w:hAnsi="Calibri" w:cs="Calibri"/>
          <w:sz w:val="22"/>
          <w:szCs w:val="22"/>
        </w:rPr>
      </w:pPr>
      <w:r>
        <w:rPr>
          <w:rFonts w:ascii="Calibri" w:hAnsi="Calibri" w:cs="Calibri"/>
          <w:sz w:val="22"/>
          <w:szCs w:val="22"/>
        </w:rPr>
        <w:t xml:space="preserve">Snapchat is an app used for messaging and sharing photos and videos.  </w:t>
      </w:r>
      <w:r>
        <w:rPr>
          <w:rFonts w:ascii="Calibri" w:hAnsi="Calibri" w:cs="Calibri"/>
          <w:b/>
          <w:bCs/>
          <w:color w:val="254062"/>
        </w:rPr>
        <w:t xml:space="preserve">You must be 13+ to sign up.  </w:t>
      </w:r>
      <w:r>
        <w:rPr>
          <w:rFonts w:ascii="Calibri" w:hAnsi="Calibri" w:cs="Calibri"/>
          <w:sz w:val="22"/>
          <w:szCs w:val="22"/>
        </w:rPr>
        <w:t xml:space="preserve">Users can send messages (snaps) to others that can only be seen for a set time period e.g. 10 seconds. Users can also upload snaps to stories which then disappear after 24 hours.   </w:t>
      </w:r>
    </w:p>
    <w:p>
      <w:pPr>
        <w:rPr>
          <w:rFonts w:ascii="Calibri" w:hAnsi="Calibri" w:cs="Calibri"/>
          <w:sz w:val="22"/>
          <w:szCs w:val="22"/>
        </w:rPr>
      </w:pPr>
    </w:p>
    <w:p>
      <w:pPr>
        <w:rPr>
          <w:rFonts w:ascii="Calibri" w:hAnsi="Calibri" w:cs="Calibri"/>
          <w:b/>
          <w:bCs/>
          <w:color w:val="0070C0"/>
          <w:sz w:val="28"/>
          <w:szCs w:val="28"/>
        </w:rPr>
      </w:pPr>
      <w:r>
        <w:rPr>
          <w:rFonts w:ascii="Calibri" w:hAnsi="Calibri" w:cs="Calibri"/>
          <w:b/>
          <w:bCs/>
          <w:color w:val="0070C0"/>
          <w:sz w:val="28"/>
          <w:szCs w:val="28"/>
        </w:rPr>
        <w:t>Snapchat Family Centre – NEW</w:t>
      </w:r>
    </w:p>
    <w:p>
      <w:pPr>
        <w:rPr>
          <w:rFonts w:ascii="Calibri" w:hAnsi="Calibri" w:cs="Calibri"/>
          <w:b/>
          <w:bCs/>
          <w:color w:val="0070C0"/>
          <w:sz w:val="12"/>
          <w:szCs w:val="12"/>
        </w:rPr>
      </w:pPr>
    </w:p>
    <w:p>
      <w:pPr>
        <w:rPr>
          <w:rFonts w:ascii="Calibri" w:hAnsi="Calibri" w:cs="Calibri"/>
          <w:color w:val="000000"/>
          <w:sz w:val="22"/>
          <w:szCs w:val="22"/>
        </w:rPr>
      </w:pPr>
      <w:r>
        <w:rPr>
          <w:rFonts w:ascii="Calibri" w:hAnsi="Calibri" w:cs="Calibri"/>
          <w:sz w:val="22"/>
          <w:szCs w:val="22"/>
        </w:rPr>
        <w:t xml:space="preserve">Snapchat have introduced a new in-app tool called Family Centre.  Family Centre </w:t>
      </w:r>
      <w:r>
        <w:rPr>
          <w:rFonts w:ascii="Calibri" w:hAnsi="Calibri" w:cs="Calibri"/>
          <w:color w:val="000000"/>
          <w:sz w:val="22"/>
          <w:szCs w:val="22"/>
        </w:rPr>
        <w:t>will allow you to see who your child is friends with on Snapchat and who they have been communicating with (you will not be able to see the contents of conversations). You will also be able to see who they are friends with on Snapchat, report accounts confidentially and view resources to help you start conversations with your child about online safety.</w:t>
      </w:r>
    </w:p>
    <w:p>
      <w:pPr>
        <w:rPr>
          <w:rFonts w:ascii="Helvetica" w:hAnsi="Helvetica"/>
          <w:color w:val="000000"/>
          <w:sz w:val="27"/>
          <w:szCs w:val="27"/>
        </w:rPr>
      </w:pPr>
    </w:p>
    <w:p>
      <w:pPr>
        <w:rPr>
          <w:rFonts w:ascii="Calibri" w:hAnsi="Calibri" w:cs="Calibri"/>
          <w:sz w:val="22"/>
          <w:szCs w:val="22"/>
        </w:rPr>
      </w:pPr>
      <w:r>
        <w:rPr>
          <w:rFonts w:ascii="Calibri" w:hAnsi="Calibri" w:cs="Calibri"/>
          <w:color w:val="000000"/>
          <w:sz w:val="22"/>
          <w:szCs w:val="22"/>
          <w:noProof/>
        </w:rPr>
        <w:drawing>
          <wp:anchor distT="0" distB="0" distL="114300" distR="114300" simplePos="false" relativeHeight="251658252" behindDoc="false" locked="false" layoutInCell="true" allowOverlap="true">
            <wp:simplePos x="0" y="0"/>
            <wp:positionH relativeFrom="column">
              <wp:posOffset>-2708910</wp:posOffset>
            </wp:positionH>
            <wp:positionV relativeFrom="paragraph">
              <wp:posOffset>210820</wp:posOffset>
            </wp:positionV>
            <wp:extent cx="2545690" cy="2651760"/>
            <wp:effectExtent l="0" t="0" r="7620" b="0"/>
            <wp:wrapNone/>
            <wp:docPr id="7" name="Picture 1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PictureId3">
                      <a:extLst>
                        <a:ext xmlns:a="http://schemas.openxmlformats.org/drawingml/2006/main" uri="{28A0092B-C50C-407E-A947-70E740481C1C}">
                          <a14:useLocalDpi xmlns:a14="http://schemas.microsoft.com/office/drawing/2010/main" val="0"/>
                        </a:ext>
                      </a:extLst>
                    </a:blip>
                    <a:stretch xmlns:a="http://schemas.openxmlformats.org/drawingml/2006/main">
                      <a:fillRect/>
                    </a:stretch>
                  </pic:blipFill>
                  <pic:spPr>
                    <a:xfrm>
                      <a:off x="0" y="0"/>
                      <a:ext cx="2545690" cy="26517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sz w:val="22"/>
          <w:szCs w:val="22"/>
        </w:rPr>
        <w:t>Snapchat are also planning on adding additional tools within Family Centre in the future.</w:t>
      </w:r>
      <w:r>
        <w:rPr>
          <w:rFonts w:ascii="Helvetica" w:hAnsi="Helvetica"/>
          <w:sz w:val="23"/>
          <w:szCs w:val="23"/>
        </w:rPr>
        <w:t xml:space="preserve">  </w:t>
      </w:r>
      <w:r>
        <w:rPr>
          <w:rFonts w:ascii="Calibri" w:hAnsi="Calibri" w:cs="Calibri"/>
          <w:sz w:val="22"/>
          <w:szCs w:val="22"/>
        </w:rPr>
        <w:t xml:space="preserve">You can find out more about Family Centre here: </w:t>
      </w:r>
    </w:p>
    <w:p>
      <w:pPr>
        <w:rPr>
          <w:rFonts w:ascii="Calibri" w:hAnsi="Calibri" w:cs="Calibri"/>
          <w:color w:val="254062"/>
          <w:sz w:val="22"/>
          <w:szCs w:val="22"/>
        </w:rPr>
      </w:pPr>
      <w:hyperlink r:id="gemHypRid4">
        <w:r>
          <w:rPr>
            <w:rStyle w:val="Hyperlink"/>
            <w:rFonts w:ascii="Calibri" w:hAnsi="Calibri" w:cs="Calibri"/>
            <w:sz w:val="22"/>
            <w:szCs w:val="22"/>
          </w:rPr>
          <w:t>https://snap.com/en-GB/safety-and-impact/post/family-center</w:t>
        </w:r>
      </w:hyperlink>
      <w:r>
        <w:rPr>
          <w:rFonts w:ascii="Calibri" w:hAnsi="Calibri" w:cs="Calibri"/>
          <w:color w:val="254062"/>
          <w:sz w:val="22"/>
          <w:szCs w:val="22"/>
        </w:rPr>
        <w:t xml:space="preserve"> </w:t>
      </w:r>
    </w:p>
    <w:p>
      <w:pPr>
        <w:rPr>
          <w:rFonts w:ascii="Calibri" w:hAnsi="Calibri" w:cs="Calibri"/>
          <w:color w:val="254062"/>
          <w:sz w:val="22"/>
          <w:szCs w:val="22"/>
        </w:rPr>
      </w:pPr>
    </w:p>
    <w:p>
      <w:pPr>
        <w:rPr>
          <w:rFonts w:ascii="Calibri" w:hAnsi="Calibri" w:cs="Calibri"/>
          <w:b/>
          <w:bCs/>
          <w:color w:val="0070C0"/>
          <w:sz w:val="28"/>
          <w:szCs w:val="28"/>
        </w:rPr>
      </w:pPr>
      <w:r>
        <w:rPr>
          <w:rFonts w:ascii="Calibri" w:hAnsi="Calibri" w:cs="Calibri"/>
          <w:b/>
          <w:bCs/>
          <w:color w:val="0070C0"/>
          <w:sz w:val="28"/>
          <w:szCs w:val="28"/>
        </w:rPr>
        <w:t xml:space="preserve">Safety tips </w:t>
      </w:r>
    </w:p>
    <w:p>
      <w:pPr>
        <w:rPr>
          <w:rFonts w:ascii="Calibri" w:hAnsi="Calibri" w:cs="Calibri"/>
          <w:b/>
          <w:bCs/>
          <w:color w:val="0070C0"/>
          <w:sz w:val="12"/>
          <w:szCs w:val="12"/>
        </w:rPr>
      </w:pPr>
    </w:p>
    <w:p>
      <w:pPr>
        <w:rPr>
          <w:rFonts w:ascii="Calibri" w:hAnsi="Calibri" w:cs="Calibri"/>
          <w:sz w:val="22"/>
          <w:szCs w:val="22"/>
        </w:rPr>
      </w:pPr>
      <w:r>
        <w:rPr>
          <w:rFonts w:ascii="Calibri" w:hAnsi="Calibri" w:cs="Calibri"/>
          <w:sz w:val="22"/>
          <w:szCs w:val="22"/>
        </w:rPr>
        <w:t xml:space="preserve">It is important to talk to your child regularly about what they are doing online and make sure that they know that they should always talk to you or another trusted adult if they have any concerns. </w:t>
      </w:r>
      <w:r>
        <w:rPr>
          <w:rFonts w:ascii="Calibri" w:hAnsi="Calibri" w:cs="Calibri"/>
          <w:b/>
          <w:bCs/>
          <w:sz w:val="22"/>
          <w:szCs w:val="22"/>
        </w:rPr>
        <w:t>Please make sure the appropriate privacy settings are set up on Snapchat and your child knows how to block and report other users if necessary.</w:t>
      </w:r>
      <w:r>
        <w:rPr>
          <w:rFonts w:ascii="Calibri" w:hAnsi="Calibri" w:cs="Calibri"/>
          <w:sz w:val="22"/>
          <w:szCs w:val="22"/>
        </w:rPr>
        <w:t xml:space="preserve">  </w:t>
      </w:r>
    </w:p>
    <w:p>
      <w:pPr>
        <w:rPr>
          <w:rFonts w:ascii="Calibri" w:hAnsi="Calibri" w:cs="Calibri"/>
          <w:sz w:val="14"/>
          <w:szCs w:val="14"/>
        </w:rPr>
      </w:pPr>
    </w:p>
    <w:p>
      <w:pPr>
        <w:rPr>
          <w:rFonts w:ascii="Calibri" w:hAnsi="Calibri" w:cs="Calibri"/>
          <w:sz w:val="22"/>
          <w:szCs w:val="22"/>
        </w:rPr>
      </w:pPr>
      <w:r>
        <w:rPr>
          <w:rFonts w:ascii="Calibri" w:hAnsi="Calibri" w:cs="Calibri"/>
          <w:sz w:val="22"/>
          <w:szCs w:val="22"/>
        </w:rPr>
        <w:t>We would recommend you explore Snapchat with your child and suggest why certain options are safer, for example, setting your account so only friends (rather than everyone) can see your content and only those you are friends with can contact you.</w:t>
      </w:r>
    </w:p>
    <w:p>
      <w:pPr>
        <w:pStyle w:val="ListParagraph"/>
        <w:numPr>
          <w:ilvl w:val="0"/>
          <w:numId w:val="1"/>
        </w:numPr>
        <w:pBdr>
          <w:top w:val="nil"/>
          <w:left w:val="nil"/>
          <w:bottom w:val="nil"/>
          <w:right w:val="nil"/>
        </w:pBdr>
        <w:spacing w:after="0" w:lineRule="auto" w:line="240"/>
        <w:rPr>
          <w:rFonts w:ascii="Calibri" w:hAnsi="Calibri" w:cs="Calibri"/>
        </w:rPr>
      </w:pPr>
      <w:r>
        <w:rPr>
          <w:rFonts w:ascii="Calibri" w:eastAsia="Times New Roman" w:hAnsi="Calibri"/>
          <w:color w:val="595959"/>
          <w:sz w:val="2"/>
          <w:szCs w:val="2"/>
          <w:lang w:eastAsia="en-GB"/>
          <w:noProof/>
        </w:rPr>
        <mc:AlternateContent>
          <mc:Choice Requires="wps">
            <w:drawing>
              <wp:anchor distT="0" distB="0" distL="114300" distR="114300" simplePos="false" relativeHeight="251658255" behindDoc="false" locked="false" layoutInCell="true" allowOverlap="true">
                <wp:simplePos x="0" y="0"/>
                <wp:positionH relativeFrom="column">
                  <wp:posOffset>-2392680</wp:posOffset>
                </wp:positionH>
                <wp:positionV relativeFrom="page">
                  <wp:posOffset>8260080</wp:posOffset>
                </wp:positionV>
                <wp:extent cx="2125980" cy="1737360"/>
                <wp:effectExtent l="0" t="0" r="7620" b="15240"/>
                <wp:wrapNone/>
                <wp:docPr id="9" name="Text Box 14"/>
                <a:graphic xmlns:a="http://schemas.openxmlformats.org/drawingml/2006/main">
                  <a:graphicData uri="http://schemas.microsoft.com/office/word/2010/wordprocessingShape">
                    <wps:wsp>
                      <wps:cNvSpPr txBox="true"/>
                      <wps:spPr>
                        <a:xfrm>
                          <a:off x="0" y="0"/>
                          <a:ext cx="2125980" cy="1737360"/>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sz w:val="40"/>
                                <w:szCs w:val="40"/>
                              </w:rPr>
                            </w:pPr>
                            <w:r>
                              <w:rPr>
                                <w:rFonts w:ascii="Calibri" w:hAnsi="Calibri" w:cs="Calibri"/>
                                <w:b/>
                                <w:bCs/>
                                <w:sz w:val="40"/>
                                <w:szCs w:val="40"/>
                              </w:rPr>
                              <w:t>Online Grooming</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 xml:space="preserve">Internet Matters have produced a guide outlining what you need to know about Online Grooming:   </w:t>
                            </w:r>
                          </w:p>
                          <w:p>
                            <w:pPr>
                              <w:rPr>
                                <w:rFonts w:ascii="Calibri" w:hAnsi="Calibri" w:cs="Calibri"/>
                                <w:sz w:val="22"/>
                                <w:szCs w:val="22"/>
                              </w:rPr>
                            </w:pPr>
                            <w:hyperlink r:id="gemHypRid5">
                              <w:r>
                                <w:rPr>
                                  <w:rStyle w:val="Hyperlink"/>
                                  <w:rFonts w:ascii="Calibri" w:hAnsi="Calibri" w:cs="Calibri"/>
                                  <w:sz w:val="22"/>
                                  <w:szCs w:val="22"/>
                                </w:rPr>
                                <w:t>https://www.internetmatters.org/resources/online-grooming-guide-what-parents-need-to-know/</w:t>
                              </w:r>
                            </w:hyperlink>
                            <w:r>
                              <w:rPr>
                                <w:rFonts w:ascii="Calibri" w:hAnsi="Calibri" w:cs="Calibri"/>
                                <w:sz w:val="22"/>
                                <w:szCs w:val="22"/>
                              </w:rPr>
                              <w:t xml:space="preserve"> </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 xml:space="preserve"> </w:t>
                            </w: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67.4pt;height:136.8pt;position:absolute;mso-position-horizontal-relative:text;margin-left:-188.4pt;mso-position-vertical-relative:page;margin-top:650.4pt;mso-wrap-style:square;mso-wrap-distance-left:9pt;mso-wrap-distance-top:0pt;mso-wrap-distance-right:9pt;mso-wrap-distance-bottom:0pt;z-index:251658255;mso-wrap-style:square;v-text-anchor:top;visibility:visible" filled="false" stroked="false" strokeweight="0.5pt">
                <v:textbox inset="0pt,0pt,0pt,0pt">
                  <w:txbxContent>
                    <w:p>
                      <w:pPr>
                        <w:rPr>
                          <w:rFonts w:ascii="Calibri" w:hAnsi="Calibri" w:cs="Calibri"/>
                          <w:b/>
                          <w:bCs/>
                          <w:sz w:val="40"/>
                          <w:szCs w:val="40"/>
                        </w:rPr>
                      </w:pPr>
                      <w:r>
                        <w:rPr>
                          <w:rFonts w:ascii="Calibri" w:hAnsi="Calibri" w:cs="Calibri"/>
                          <w:b/>
                          <w:bCs/>
                          <w:sz w:val="40"/>
                          <w:szCs w:val="40"/>
                        </w:rPr>
                        <w:t>Online Grooming</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 xml:space="preserve">Internet Matters have produced a guide outlining what you need to know about Online Grooming:   </w:t>
                      </w:r>
                    </w:p>
                    <w:p>
                      <w:pPr>
                        <w:rPr>
                          <w:rFonts w:ascii="Calibri" w:hAnsi="Calibri" w:cs="Calibri"/>
                          <w:sz w:val="22"/>
                          <w:szCs w:val="22"/>
                        </w:rPr>
                      </w:pPr>
                      <w:hyperlink r:id="gemHypRid5">
                        <w:r>
                          <w:rPr>
                            <w:rStyle w:val="Hyperlink"/>
                            <w:rFonts w:ascii="Calibri" w:hAnsi="Calibri" w:cs="Calibri"/>
                            <w:sz w:val="22"/>
                            <w:szCs w:val="22"/>
                          </w:rPr>
                          <w:t>https://www.internetmatters.org/resources/online-grooming-guide-what-parents-need-to-know/</w:t>
                        </w:r>
                      </w:hyperlink>
                      <w:r>
                        <w:rPr>
                          <w:rFonts w:ascii="Calibri" w:hAnsi="Calibri" w:cs="Calibri"/>
                          <w:sz w:val="22"/>
                          <w:szCs w:val="22"/>
                        </w:rPr>
                        <w:t xml:space="preserve"> </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 xml:space="preserve"> </w:t>
                      </w:r>
                    </w:p>
                  </w:txbxContent>
                </v:textbox>
                <w10:wrap type="none" side="both"/>
              </v:rect>
            </w:pict>
          </mc:Fallback>
        </mc:AlternateContent>
      </w:r>
      <w:r>
        <w:rPr>
          <w:noProof/>
        </w:rPr>
        <mc:AlternateContent>
          <mc:Choice Requires="wps">
            <w:drawing>
              <wp:anchor distT="0" distB="0" distL="114300" distR="114300" simplePos="false" relativeHeight="251658253" behindDoc="true" locked="false" layoutInCell="true" allowOverlap="true">
                <wp:simplePos x="0" y="0"/>
                <wp:positionH relativeFrom="column">
                  <wp:posOffset>-2457450</wp:posOffset>
                </wp:positionH>
                <wp:positionV relativeFrom="paragraph">
                  <wp:posOffset>173355</wp:posOffset>
                </wp:positionV>
                <wp:extent cx="2361565" cy="2508885"/>
                <wp:effectExtent l="0" t="0" r="635" b="5715"/>
                <wp:wrapSquare wrapText="bothSides"/>
                <wp:docPr id="10" name="Rectangle 18"/>
                <a:graphic xmlns:a="http://schemas.openxmlformats.org/drawingml/2006/main">
                  <a:graphicData uri="http://schemas.microsoft.com/office/word/2010/wordprocessingShape">
                    <wps:wsp>
                      <wps:cNvSpPr txBox="true"/>
                      <wps:spPr>
                        <a:xfrm>
                          <a:off x="0" y="0"/>
                          <a:ext cx="2361565" cy="2508885"/>
                        </a:xfrm>
                        <a:prstGeom prst="rect">
                          <a:avLst/>
                        </a:prstGeom>
                        <a:solidFill>
                          <a:srgbClr val="89AAD3"/>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p>
                            <w:pPr>
                              <w:jc w:val="center"/>
                            </w:pPr>
                          </w:p>
                          <w:p>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85.95pt;height:197.55pt;position:absolute;mso-position-horizontal-relative:text;margin-left:-193.5pt;mso-position-vertical-relative:text;margin-top:13.65pt;mso-wrap-style:square;mso-wrap-distance-left:9pt;mso-wrap-distance-top:0pt;mso-wrap-distance-right:9pt;mso-wrap-distance-bottom:0pt;z-index:-251657216;mso-wrap-style:square;v-text-anchor:top;visibility:visible" fillcolor="#89AAD3" stroked="false" strokeweight="2pt">
                <v:textbox inset="0pt,0pt,0pt,0pt">
                  <w:txbxContent>
                    <w:p>
                      <w:pPr>
                        <w:jc w:val="center"/>
                      </w:pPr>
                    </w:p>
                    <w:p>
                      <w:pPr>
                        <w:jc w:val="center"/>
                      </w:pPr>
                    </w:p>
                    <w:p>
                      <w:pPr/>
                    </w:p>
                  </w:txbxContent>
                </v:textbox>
                <w10:wrap type="square" side="both"/>
              </v:rect>
            </w:pict>
          </mc:Fallback>
        </mc:AlternateContent>
      </w:r>
      <w:hyperlink r:id="gemHypRid6">
        <w:r>
          <w:rPr>
            <w:rStyle w:val="Hyperlink"/>
            <w:rFonts w:ascii="Calibri" w:hAnsi="Calibri" w:cs="Calibri"/>
          </w:rPr>
          <w:t>https://support.snapchat.com/en-GB/article/privacy-settings2</w:t>
        </w:r>
      </w:hyperlink>
    </w:p>
    <w:p>
      <w:pPr>
        <w:rPr>
          <w:rFonts w:ascii="Calibri" w:hAnsi="Calibri" w:cs="Calibri"/>
          <w:sz w:val="22"/>
          <w:szCs w:val="22"/>
        </w:rPr>
      </w:pPr>
    </w:p>
    <w:p>
      <w:pPr>
        <w:rPr>
          <w:rFonts w:ascii="Calibri" w:hAnsi="Calibri" w:cs="Calibri"/>
          <w:b/>
          <w:bCs/>
          <w:color w:val="0070C0"/>
          <w:sz w:val="28"/>
          <w:szCs w:val="28"/>
        </w:rPr>
      </w:pPr>
      <w:r>
        <w:rPr>
          <w:rFonts w:ascii="Calibri" w:hAnsi="Calibri" w:cs="Calibri"/>
          <w:b/>
          <w:bCs/>
          <w:color w:val="0070C0"/>
          <w:sz w:val="28"/>
          <w:szCs w:val="28"/>
        </w:rPr>
        <w:t>More information</w:t>
      </w:r>
    </w:p>
    <w:p>
      <w:pPr>
        <w:rPr>
          <w:rFonts w:ascii="Calibri" w:hAnsi="Calibri" w:cs="Calibri"/>
          <w:b/>
          <w:bCs/>
          <w:color w:val="0070C0"/>
          <w:sz w:val="12"/>
          <w:szCs w:val="12"/>
        </w:rPr>
      </w:pPr>
    </w:p>
    <w:p>
      <w:pPr>
        <w:rPr>
          <w:rFonts w:eastAsia="Times New Roman"/>
          <w:sz w:val="22"/>
          <w:szCs w:val="22"/>
        </w:rPr>
      </w:pPr>
      <w:r>
        <w:rPr>
          <w:rFonts w:ascii="Calibri" w:hAnsi="Calibri" w:cs="Calibri"/>
          <w:sz w:val="22"/>
          <w:szCs w:val="22"/>
        </w:rPr>
        <w:t>You can find out more about Snapchat using the following links:</w:t>
      </w:r>
    </w:p>
    <w:p>
      <w:pPr>
        <w:pStyle w:val="ListParagraph"/>
        <w:numPr>
          <w:ilvl w:val="0"/>
          <w:numId w:val="1"/>
        </w:numPr>
        <w:pBdr>
          <w:top w:val="nil"/>
          <w:left w:val="nil"/>
          <w:bottom w:val="nil"/>
          <w:right w:val="nil"/>
        </w:pBdr>
        <w:spacing w:after="0" w:lineRule="auto" w:line="240"/>
        <w:rPr>
          <w:rFonts w:ascii="Calibri" w:hAnsi="Calibri" w:cs="Calibri"/>
        </w:rPr>
      </w:pPr>
      <w:hyperlink r:id="gemHypRid7">
        <w:r>
          <w:rPr>
            <w:rStyle w:val="Hyperlink"/>
            <w:rFonts w:ascii="Calibri" w:eastAsia="Times New Roman" w:hAnsi="Calibri" w:cs="Calibri"/>
          </w:rPr>
          <w:t>https://www.internetmatters.org/hub/guidance/snapchat-safety-a-how-to-guide-for-parents/</w:t>
        </w:r>
      </w:hyperlink>
      <w:r>
        <w:rPr>
          <w:rFonts w:ascii="Calibri" w:eastAsia="Times New Roman" w:hAnsi="Calibri" w:cs="Calibri"/>
        </w:rPr>
        <w:t xml:space="preserve"> </w:t>
      </w:r>
    </w:p>
    <w:p>
      <w:pPr>
        <w:pStyle w:val="ListParagraph"/>
        <w:numPr>
          <w:ilvl w:val="0"/>
          <w:numId w:val="1"/>
        </w:numPr>
        <w:pBdr>
          <w:top w:val="nil"/>
          <w:left w:val="nil"/>
          <w:bottom w:val="nil"/>
          <w:right w:val="nil"/>
        </w:pBdr>
        <w:spacing w:after="0" w:lineRule="auto" w:line="240"/>
        <w:rPr>
          <w:rFonts w:ascii="Calibri" w:hAnsi="Calibri" w:cs="Calibri"/>
        </w:rPr>
      </w:pPr>
      <w:hyperlink r:id="gemHypRid8">
        <w:r>
          <w:rPr>
            <w:rStyle w:val="Hyperlink"/>
            <w:rFonts w:ascii="Calibri" w:hAnsi="Calibri" w:cs="Calibri"/>
          </w:rPr>
          <w:t>https://snap.com/en-GB/safety/safety-center</w:t>
        </w:r>
      </w:hyperlink>
      <w:r>
        <w:rPr>
          <w:rFonts w:ascii="Calibri" w:hAnsi="Calibri" w:cs="Calibri"/>
        </w:rPr>
        <w:t xml:space="preserve"> </w:t>
      </w:r>
    </w:p>
    <w:p>
      <w:pPr>
        <w:shd w:val="clear" w:color="auto" w:fill="FFFFFF"/>
        <w:rPr>
          <w:rFonts w:ascii="Calibri" w:hAnsi="Calibri" w:cs="Calibri"/>
        </w:rPr>
      </w:pPr>
      <w:r>
        <w:rPr>
          <w:noProof/>
        </w:rPr>
        <mc:AlternateContent>
          <mc:Choice Requires="wps">
            <w:drawing>
              <wp:anchor distT="0" distB="0" distL="114300" distR="114300" simplePos="false" relativeHeight="251658242" behindDoc="false" locked="false" layoutInCell="true" allowOverlap="true">
                <wp:simplePos x="0" y="0"/>
                <wp:positionH relativeFrom="column">
                  <wp:posOffset>532765</wp:posOffset>
                </wp:positionH>
                <wp:positionV relativeFrom="paragraph">
                  <wp:posOffset>367665</wp:posOffset>
                </wp:positionV>
                <wp:extent cx="3905250" cy="342900"/>
                <wp:effectExtent l="0" t="0" r="0" b="3810"/>
                <wp:wrapNone/>
                <wp:docPr id="11" name="Text Box 9"/>
                <a:graphic xmlns:a="http://schemas.openxmlformats.org/drawingml/2006/main">
                  <a:graphicData uri="http://schemas.microsoft.com/office/word/2010/wordprocessingShape">
                    <wps:wsp>
                      <wps:cNvSpPr txBox="true"/>
                      <wps:spPr>
                        <a:xfrm>
                          <a:off x="0" y="0"/>
                          <a:ext cx="3905250" cy="342900"/>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pStyle w:val="Body"/>
                              <w:spacing w:before="0" w:lineRule="auto" w:line="240"/>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1.10.22.</w:t>
                            </w:r>
                          </w:p>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spAutoFit/>
                      </wps:bodyPr>
                    </wps:wsp>
                  </a:graphicData>
                </a:graphic>
                <wp14:sizeRelH relativeFrom="margin">
                  <wp14:pctWidth>0</wp14:pctWidth>
                </wp14:sizeRelH>
              </wp:anchor>
            </w:drawing>
          </mc:Choice>
          <mc:Fallback>
            <w:pict>
              <v:rect style="width:307.5pt;height:27pt;position:absolute;mso-position-horizontal-relative:text;margin-left:41.95pt;mso-position-vertical-relative:text;margin-top:28.95pt;mso-wrap-style:square;mso-wrap-distance-left:9pt;mso-wrap-distance-top:0pt;mso-wrap-distance-right:9pt;mso-wrap-distance-bottom:0pt;z-index:251658242;mso-wrap-style:square;v-text-anchor:top;visibility:visible" filled="false" stroked="false" strokeweight="0.5pt">
                <v:textbox style="mso-fit-shape-to-text:t" inset="0pt,0pt,0pt,0pt">
                  <w:txbxContent>
                    <w:p>
                      <w:pPr>
                        <w:pStyle w:val="Body"/>
                        <w:spacing w:before="0" w:lineRule="auto" w:line="240"/>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1.10.22.</w:t>
                      </w:r>
                    </w:p>
                    <w:p>
                      <w:pPr>
                        <w:jc w:val="center"/>
                      </w:pPr>
                    </w:p>
                  </w:txbxContent>
                </v:textbox>
                <w10:wrap type="none" side="both"/>
              </v:rect>
            </w:pict>
          </mc:Fallback>
        </mc:AlternateContent>
      </w:r>
    </w:p>
    <w:p>
      <w:pPr>
        <w:rPr>
          <w:rFonts w:ascii="Calibri" w:eastAsia="Times New Roman" w:hAnsi="Calibri"/>
          <w:b/>
          <w:bCs/>
          <w:color w:val="254062"/>
        </w:rPr>
      </w:pPr>
      <w:r>
        <w:rPr>
          <w:rFonts w:ascii="Calibri" w:hAnsi="Calibri"/>
          <w:b/>
          <w:bCs/>
          <w:color w:val="FF3399"/>
          <w:sz w:val="16"/>
          <w:szCs w:val="16"/>
          <w:lang w:val="en-GB" w:eastAsia="en-GB"/>
          <w:noProof/>
        </w:rPr>
        <mc:AlternateContent>
          <mc:Choice Requires="wps">
            <w:drawing>
              <wp:anchor distT="0" distB="0" distL="114300" distR="114300" simplePos="false" relativeHeight="251658245" behindDoc="true" locked="false" layoutInCell="true" allowOverlap="true">
                <wp:simplePos x="0" y="0"/>
                <wp:positionH relativeFrom="column">
                  <wp:posOffset>4391025</wp:posOffset>
                </wp:positionH>
                <wp:positionV relativeFrom="paragraph">
                  <wp:posOffset>-905510</wp:posOffset>
                </wp:positionV>
                <wp:extent cx="2466975" cy="4048125"/>
                <wp:effectExtent l="0" t="0" r="9525" b="9525"/>
                <wp:wrapTight wrapText="bothSides">
                  <wp:wrapPolygon xmlns:wp="http://schemas.openxmlformats.org/drawingml/2006/wordprocessingDrawing" edited="0">
                    <wp:start x="0" y="0"/>
                    <wp:lineTo x="0" y="21549"/>
                    <wp:lineTo x="21517" y="21549"/>
                    <wp:lineTo x="21517" y="0"/>
                    <wp:lineTo x="0" y="0"/>
                  </wp:wrapPolygon>
                </wp:wrapTight>
                <wp:docPr id="12" name="Rectangle 41"/>
                <a:graphic xmlns:a="http://schemas.openxmlformats.org/drawingml/2006/main">
                  <a:graphicData uri="http://schemas.microsoft.com/office/word/2010/wordprocessingShape">
                    <wps:wsp>
                      <wps:cNvSpPr txBox="true"/>
                      <wps:spPr>
                        <a:xfrm>
                          <a:off x="0" y="0"/>
                          <a:ext cx="2466975" cy="4048125"/>
                        </a:xfrm>
                        <a:prstGeom prst="rect">
                          <a:avLst/>
                        </a:prstGeom>
                        <a:solidFill>
                          <a:srgbClr val="396499"/>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p>
                            <w:pPr>
                              <w:jc w:val="center"/>
                            </w:pPr>
                          </w:p>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4.25pt;height:318.75pt;position:absolute;mso-position-horizontal-relative:text;margin-left:345.75pt;mso-position-vertical-relative:text;margin-top:-71.3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p>
                      <w:pPr>
                        <w:jc w:val="center"/>
                      </w:pPr>
                    </w:p>
                    <w:p>
                      <w:pPr>
                        <w:jc w:val="center"/>
                      </w:pPr>
                    </w:p>
                  </w:txbxContent>
                </v:textbox>
                <w10:wrap type="tight" side="both"/>
              </v:rect>
            </w:pict>
          </mc:Fallback>
        </mc:AlternateContent>
      </w:r>
      <w:r>
        <w:rPr>
          <w:rFonts w:ascii="Calibri" w:eastAsia="Times New Roman" w:hAnsi="Calibri"/>
          <w:color w:val="595959"/>
          <w:sz w:val="22"/>
          <w:szCs w:val="22"/>
          <w:lang w:val="en-GB" w:eastAsia="en-GB"/>
          <w:noProof/>
        </w:rPr>
        <mc:AlternateContent>
          <mc:Choice Requires="wps">
            <w:drawing>
              <wp:anchor distT="0" distB="0" distL="114300" distR="114300" simplePos="false" relativeHeight="251658254" behindDoc="false" locked="false" layoutInCell="true" allowOverlap="true">
                <wp:simplePos x="0" y="0"/>
                <wp:positionH relativeFrom="column">
                  <wp:posOffset>4486275</wp:posOffset>
                </wp:positionH>
                <wp:positionV relativeFrom="paragraph">
                  <wp:posOffset>-533400</wp:posOffset>
                </wp:positionV>
                <wp:extent cx="2296795" cy="2714625"/>
                <wp:effectExtent l="0" t="0" r="8255" b="9525"/>
                <wp:wrapNone/>
                <wp:docPr id="13" name="Text Box 21"/>
                <a:graphic xmlns:a="http://schemas.openxmlformats.org/drawingml/2006/main">
                  <a:graphicData uri="http://schemas.microsoft.com/office/word/2010/wordprocessingShape">
                    <wps:wsp>
                      <wps:cNvSpPr txBox="true"/>
                      <wps:spPr>
                        <a:xfrm>
                          <a:off x="0" y="0"/>
                          <a:ext cx="2296795" cy="2714625"/>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color w:val="FFFFFF"/>
                                <w:sz w:val="40"/>
                                <w:szCs w:val="40"/>
                                <w:lang w:val="en-GB" w:eastAsia="en-GB"/>
                              </w:rPr>
                            </w:pPr>
                            <w:r>
                              <w:rPr>
                                <w:rFonts w:ascii="Calibri" w:hAnsi="Calibri" w:cs="Calibri"/>
                                <w:b/>
                                <w:bCs/>
                                <w:color w:val="FFFFFF"/>
                                <w:sz w:val="40"/>
                                <w:szCs w:val="40"/>
                                <w:lang w:val="en-GB" w:eastAsia="en-GB"/>
                              </w:rPr>
                              <w:t>Is your child ready for social media?</w:t>
                            </w:r>
                          </w:p>
                          <w:p>
                            <w:pPr>
                              <w:rPr>
                                <w:rFonts w:ascii="Calibri" w:hAnsi="Calibri" w:cs="Calibri"/>
                                <w:color w:val="FFFFFF"/>
                                <w:sz w:val="22"/>
                                <w:szCs w:val="22"/>
                                <w:lang w:val="en-GB" w:eastAsia="en-GB"/>
                              </w:rPr>
                            </w:pPr>
                          </w:p>
                          <w:p>
                            <w:pPr>
                              <w:rPr>
                                <w:rFonts w:ascii="Calibri" w:hAnsi="Calibri" w:cs="Calibri"/>
                                <w:color w:val="FFFFFF"/>
                                <w:sz w:val="22"/>
                                <w:szCs w:val="22"/>
                              </w:rPr>
                            </w:pPr>
                            <w:r>
                              <w:rPr>
                                <w:rFonts w:ascii="Calibri" w:hAnsi="Calibri" w:cs="Calibri"/>
                                <w:color w:val="FFFFFF"/>
                                <w:sz w:val="22"/>
                                <w:szCs w:val="22"/>
                              </w:rPr>
                              <w:t xml:space="preserve">Childnet have produced this article answering your questions around social media, such as when should I allow my child to join social media? The article also outlines some alternative sites that have been created for younger children.  You can read the article here: </w:t>
                            </w:r>
                          </w:p>
                          <w:p>
                            <w:pPr>
                              <w:rPr>
                                <w:rFonts w:ascii="Calibri" w:hAnsi="Calibri" w:cs="Calibri"/>
                                <w:color w:val="FFFFFF"/>
                                <w:sz w:val="22"/>
                                <w:szCs w:val="22"/>
                                <w:lang w:val="en-GB" w:eastAsia="en-GB"/>
                              </w:rPr>
                            </w:pPr>
                          </w:p>
                          <w:p>
                            <w:pPr>
                              <w:pStyle w:val="PlainText"/>
                              <w:rPr>
                                <w:color w:val="FFFFFF"/>
                              </w:rPr>
                            </w:pPr>
                            <w:hyperlink r:id="gemHypRid9">
                              <w:r>
                                <w:rPr>
                                  <w:rStyle w:val="Hyperlink"/>
                                  <w:color w:val="FFFFFF"/>
                                </w:rPr>
                                <w:t>https://www.childnet.com/blog/supporting-your-child-getting-started-on-social-media/</w:t>
                              </w:r>
                            </w:hyperlink>
                          </w:p>
                          <w:p>
                            <w:pPr>
                              <w:rPr>
                                <w:rFonts w:ascii="Calibri" w:hAnsi="Calibri" w:cs="Calibri"/>
                                <w:sz w:val="22"/>
                                <w:szCs w:val="22"/>
                                <w:lang w:val="en-GB" w:eastAsia="en-GB"/>
                              </w:rPr>
                            </w:pPr>
                          </w:p>
                          <w:p>
                            <w:pPr>
                              <w:rPr>
                                <w:rFonts w:eastAsia="Times New Roman"/>
                                <w:color w:val="000000"/>
                              </w:rPr>
                            </w:pPr>
                          </w:p>
                          <w:p>
                            <w:pPr>
                              <w:rPr>
                                <w:rFonts w:ascii="Calibri" w:hAnsi="Calibri" w:cs="Calibri"/>
                                <w:color w:val="FFFFFF"/>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80.85pt;height:213.75pt;position:absolute;mso-position-horizontal-relative:text;margin-left:353.25pt;mso-position-vertical-relative:text;margin-top:-42pt;mso-wrap-style:square;mso-wrap-distance-left:9pt;mso-wrap-distance-top:0pt;mso-wrap-distance-right:9pt;mso-wrap-distance-bottom:0pt;z-index:251658254;mso-wrap-style:square;v-text-anchor:top;visibility:visible" filled="false" stroked="false" strokeweight="0.5pt">
                <v:textbox inset="0pt,0pt,0pt,0pt">
                  <w:txbxContent>
                    <w:p>
                      <w:pPr>
                        <w:rPr>
                          <w:rFonts w:ascii="Calibri" w:hAnsi="Calibri" w:cs="Calibri"/>
                          <w:b/>
                          <w:bCs/>
                          <w:color w:val="FFFFFF"/>
                          <w:sz w:val="40"/>
                          <w:szCs w:val="40"/>
                          <w:lang w:val="en-GB" w:eastAsia="en-GB"/>
                        </w:rPr>
                      </w:pPr>
                      <w:r>
                        <w:rPr>
                          <w:rFonts w:ascii="Calibri" w:hAnsi="Calibri" w:cs="Calibri"/>
                          <w:b/>
                          <w:bCs/>
                          <w:color w:val="FFFFFF"/>
                          <w:sz w:val="40"/>
                          <w:szCs w:val="40"/>
                          <w:lang w:val="en-GB" w:eastAsia="en-GB"/>
                        </w:rPr>
                        <w:t>Is your child ready for social media?</w:t>
                      </w:r>
                    </w:p>
                    <w:p>
                      <w:pPr>
                        <w:rPr>
                          <w:rFonts w:ascii="Calibri" w:hAnsi="Calibri" w:cs="Calibri"/>
                          <w:color w:val="FFFFFF"/>
                          <w:sz w:val="22"/>
                          <w:szCs w:val="22"/>
                          <w:lang w:val="en-GB" w:eastAsia="en-GB"/>
                        </w:rPr>
                      </w:pPr>
                    </w:p>
                    <w:p>
                      <w:pPr>
                        <w:rPr>
                          <w:rFonts w:ascii="Calibri" w:hAnsi="Calibri" w:cs="Calibri"/>
                          <w:color w:val="FFFFFF"/>
                          <w:sz w:val="22"/>
                          <w:szCs w:val="22"/>
                        </w:rPr>
                      </w:pPr>
                      <w:r>
                        <w:rPr>
                          <w:rFonts w:ascii="Calibri" w:hAnsi="Calibri" w:cs="Calibri"/>
                          <w:color w:val="FFFFFF"/>
                          <w:sz w:val="22"/>
                          <w:szCs w:val="22"/>
                        </w:rPr>
                        <w:t xml:space="preserve">Childnet have produced this article answering your questions around social media, such as when should I allow my child to join social media? The article also outlines some alternative sites that have been created for younger children.  You can read the article here: </w:t>
                      </w:r>
                    </w:p>
                    <w:p>
                      <w:pPr>
                        <w:rPr>
                          <w:rFonts w:ascii="Calibri" w:hAnsi="Calibri" w:cs="Calibri"/>
                          <w:color w:val="FFFFFF"/>
                          <w:sz w:val="22"/>
                          <w:szCs w:val="22"/>
                          <w:lang w:val="en-GB" w:eastAsia="en-GB"/>
                        </w:rPr>
                      </w:pPr>
                    </w:p>
                    <w:p>
                      <w:pPr>
                        <w:pStyle w:val="PlainText"/>
                        <w:rPr>
                          <w:color w:val="FFFFFF"/>
                        </w:rPr>
                      </w:pPr>
                      <w:hyperlink r:id="gemHypRid9">
                        <w:r>
                          <w:rPr>
                            <w:rStyle w:val="Hyperlink"/>
                            <w:color w:val="FFFFFF"/>
                          </w:rPr>
                          <w:t>https://www.childnet.com/blog/supporting-your-child-getting-started-on-social-media/</w:t>
                        </w:r>
                      </w:hyperlink>
                    </w:p>
                    <w:p>
                      <w:pPr>
                        <w:rPr>
                          <w:rFonts w:ascii="Calibri" w:hAnsi="Calibri" w:cs="Calibri"/>
                          <w:sz w:val="22"/>
                          <w:szCs w:val="22"/>
                          <w:lang w:val="en-GB" w:eastAsia="en-GB"/>
                        </w:rPr>
                      </w:pPr>
                    </w:p>
                    <w:p>
                      <w:pPr>
                        <w:rPr>
                          <w:rFonts w:eastAsia="Times New Roman"/>
                          <w:color w:val="000000"/>
                        </w:rPr>
                      </w:pPr>
                    </w:p>
                    <w:p>
                      <w:pPr>
                        <w:rPr>
                          <w:rFonts w:ascii="Calibri" w:hAnsi="Calibri" w:cs="Calibri"/>
                          <w:color w:val="FFFFFF"/>
                        </w:rPr>
                      </w:pPr>
                    </w:p>
                  </w:txbxContent>
                </v:textbox>
                <w10:wrap type="none" side="both"/>
              </v:rect>
            </w:pict>
          </mc:Fallback>
        </mc:AlternateContent>
      </w:r>
      <w:r>
        <w:rPr>
          <w:rFonts w:ascii="Calibri" w:eastAsia="Times New Roman" w:hAnsi="Calibri" w:cs="Calibri"/>
          <w:b/>
          <w:bCs/>
          <w:color w:val="0070C0"/>
          <w:noProof/>
        </w:rPr>
        <w:drawing>
          <wp:anchor distT="0" distB="0" distL="114300" distR="114300" simplePos="false" relativeHeight="251658257" behindDoc="false" locked="false" layoutInCell="true" allowOverlap="true">
            <wp:simplePos x="0" y="0"/>
            <wp:positionH relativeFrom="column">
              <wp:posOffset>3022600</wp:posOffset>
            </wp:positionH>
            <wp:positionV relativeFrom="paragraph">
              <wp:posOffset>168910</wp:posOffset>
            </wp:positionV>
            <wp:extent cx="1162685" cy="1172210"/>
            <wp:effectExtent l="0" t="0" r="0" b="8890"/>
            <wp:wrapSquare wrapText="bothSides"/>
            <wp:docPr id="14" name="Picture 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PictureId10">
                      <a:extLst>
                        <a:ext xmlns:a="http://schemas.openxmlformats.org/drawingml/2006/main" uri="{28A0092B-C50C-407E-A947-70E740481C1C}">
                          <a14:useLocalDpi xmlns:a14="http://schemas.microsoft.com/office/drawing/2010/main" val="0"/>
                        </a:ext>
                      </a:extLst>
                    </a:blip>
                    <a:stretch xmlns:a="http://schemas.openxmlformats.org/drawingml/2006/main">
                      <a:fillRect/>
                    </a:stretch>
                  </pic:blipFill>
                  <pic:spPr>
                    <a:xfrm>
                      <a:off x="0" y="0"/>
                      <a:ext cx="1162685" cy="11722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Times New Roman" w:hAnsi="Calibri"/>
          <w:b/>
          <w:bCs/>
          <w:color w:val="254062"/>
          <w:sz w:val="56"/>
          <w:szCs w:val="56"/>
          <w:lang w:val="en-GB" w:eastAsia="en-GB"/>
          <w:noProof/>
        </w:rPr>
        <mc:AlternateContent>
          <mc:Choice Requires="wps">
            <w:drawing>
              <wp:anchor distT="0" distB="0" distL="114300" distR="114300" simplePos="false" relativeHeight="251658240" behindDoc="false" locked="false" layoutInCell="true" allowOverlap="true">
                <wp:simplePos x="0" y="0"/>
                <wp:positionH relativeFrom="column">
                  <wp:posOffset>925830</wp:posOffset>
                </wp:positionH>
                <wp:positionV relativeFrom="paragraph">
                  <wp:posOffset>-571500</wp:posOffset>
                </wp:positionV>
                <wp:extent cx="3457575" cy="628650"/>
                <wp:effectExtent l="0" t="0" r="9525" b="0"/>
                <wp:wrapNone/>
                <wp:docPr id="16" name="Pentagon 36"/>
                <a:graphic xmlns:a="http://schemas.openxmlformats.org/drawingml/2006/main">
                  <a:graphicData uri="http://schemas.microsoft.com/office/word/2010/wordprocessingShape">
                    <wps:wsp>
                      <wps:cNvSpPr txBox="true"/>
                      <wps:spPr>
                        <a:xfrm>
                          <a:off x="0" y="0"/>
                          <a:ext cx="3457575" cy="628650"/>
                        </a:xfrm>
                        <a:prstGeom prst="homePlate">
                          <a:avLst>
                            <a:gd name="adj" fmla="val 0"/>
                          </a:avLst>
                        </a:prstGeom>
                        <a:solidFill>
                          <a:srgbClr val="B0C7E2"/>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rPr>
                                <w:rFonts w:ascii="Ink Free" w:hAnsi="Ink Free"/>
                                <w:b/>
                                <w:bCs/>
                                <w:sz w:val="60"/>
                                <w:szCs w:val="60"/>
                              </w:rPr>
                            </w:pP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272.25pt;height:49.5pt;position:absolute;mso-position-horizontal-relative:text;margin-left:72.9pt;mso-position-vertical-relative:text;margin-top:-45pt;mso-wrap-style:square;mso-wrap-distance-left:9pt;mso-wrap-distance-top:0pt;mso-wrap-distance-right:9pt;mso-wrap-distance-bottom:0pt;z-index:251658240;mso-wrap-style:square;v-text-anchor:middle;visibility:visible" fillcolor="#B0C7E2" stroked="false" strokeweight="2pt">
                <v:textbox inset="0pt,0pt,0pt,0pt">
                  <w:txbxContent>
                    <w:p>
                      <w:pPr>
                        <w:jc w:val="center"/>
                        <w:rPr>
                          <w:rFonts w:ascii="Ink Free" w:hAnsi="Ink Free"/>
                          <w:b/>
                          <w:bCs/>
                          <w:sz w:val="60"/>
                          <w:szCs w:val="60"/>
                        </w:rPr>
                      </w:pPr>
                    </w:p>
                  </w:txbxContent>
                </v:textbox>
                <w10:wrap type="none" side="both"/>
              </v:homePlate>
            </w:pict>
          </mc:Fallback>
        </mc:AlternateContent>
      </w:r>
      <w:r>
        <w:rPr>
          <w:rFonts w:ascii="Calibri" w:eastAsia="Times New Roman" w:hAnsi="Calibri"/>
          <w:b/>
          <w:bCs/>
          <w:color w:val="254062"/>
          <w:sz w:val="56"/>
          <w:szCs w:val="56"/>
          <w:lang w:val="en-GB" w:eastAsia="en-GB"/>
          <w:noProof/>
        </w:rPr>
        <mc:AlternateContent>
          <mc:Choice Requires="wps">
            <w:drawing>
              <wp:anchor distT="0" distB="0" distL="114300" distR="114300" simplePos="false" relativeHeight="251658244" behindDoc="false" locked="false" layoutInCell="true" allowOverlap="true">
                <wp:simplePos x="0" y="0"/>
                <wp:positionH relativeFrom="column">
                  <wp:posOffset>-685800</wp:posOffset>
                </wp:positionH>
                <wp:positionV relativeFrom="paragraph">
                  <wp:posOffset>-571500</wp:posOffset>
                </wp:positionV>
                <wp:extent cx="4762500" cy="628650"/>
                <wp:effectExtent l="0" t="0" r="0" b="0"/>
                <wp:wrapNone/>
                <wp:docPr id="17" name="Pentagon 37"/>
                <a:graphic xmlns:a="http://schemas.openxmlformats.org/drawingml/2006/main">
                  <a:graphicData uri="http://schemas.microsoft.com/office/word/2010/wordprocessingShape">
                    <wps:wsp>
                      <wps:cNvSpPr txBox="true"/>
                      <wps:spPr>
                        <a:xfrm>
                          <a:off x="0" y="0"/>
                          <a:ext cx="4762500" cy="628650"/>
                        </a:xfrm>
                        <a:prstGeom prst="homePlate">
                          <a:avLst/>
                        </a:prstGeom>
                        <a:solidFill>
                          <a:srgbClr val="00B0F0"/>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rPr>
                                <w:rFonts w:ascii="Ink Free" w:hAnsi="Ink Free"/>
                                <w:b/>
                                <w:bCs/>
                                <w:color w:val="FFFFFF"/>
                                <w:sz w:val="64"/>
                                <w:szCs w:val="64"/>
                              </w:rPr>
                            </w:pPr>
                            <w:r>
                              <w:rPr>
                                <w:rFonts w:ascii="Ink Free" w:hAnsi="Ink Free"/>
                                <w:b/>
                                <w:bCs/>
                                <w:color w:val="FFFFFF"/>
                                <w:sz w:val="64"/>
                                <w:szCs w:val="64"/>
                              </w:rPr>
                              <w:t>BeReal</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375pt;height:49.5pt;position:absolute;mso-position-horizontal-relative:text;margin-left:-54pt;mso-position-vertical-relative:text;margin-top:-45pt;mso-wrap-style:square;mso-wrap-distance-left:9pt;mso-wrap-distance-top:0pt;mso-wrap-distance-right:9pt;mso-wrap-distance-bottom:0pt;z-index:251658244;mso-wrap-style:square;v-text-anchor:middle;visibility:visible" fillcolor="#00B0F0" stroked="false" strokeweight="2pt">
                <v:textbox inset="0pt,0pt,0pt,0pt">
                  <w:txbxContent>
                    <w:p>
                      <w:pPr>
                        <w:jc w:val="center"/>
                        <w:rPr>
                          <w:rFonts w:ascii="Ink Free" w:hAnsi="Ink Free"/>
                          <w:b/>
                          <w:bCs/>
                          <w:color w:val="FFFFFF"/>
                          <w:sz w:val="64"/>
                          <w:szCs w:val="64"/>
                        </w:rPr>
                      </w:pPr>
                      <w:r>
                        <w:rPr>
                          <w:rFonts w:ascii="Ink Free" w:hAnsi="Ink Free"/>
                          <w:b/>
                          <w:bCs/>
                          <w:color w:val="FFFFFF"/>
                          <w:sz w:val="64"/>
                          <w:szCs w:val="64"/>
                        </w:rPr>
                        <w:t>BeReal</w:t>
                      </w:r>
                    </w:p>
                  </w:txbxContent>
                </v:textbox>
                <w10:wrap type="none" side="both"/>
              </v:homePlate>
            </w:pict>
          </mc:Fallback>
        </mc:AlternateContent>
      </w:r>
    </w:p>
    <w:p>
      <w:pPr>
        <w:rPr>
          <w:rFonts w:ascii="Calibri" w:eastAsia="Times New Roman" w:hAnsi="Calibri" w:cs="Calibri"/>
          <w:b/>
          <w:bCs/>
          <w:color w:val="0070C0"/>
          <w:sz w:val="28"/>
          <w:szCs w:val="28"/>
        </w:rPr>
      </w:pPr>
      <w:r>
        <w:rPr>
          <w:rFonts w:ascii="Calibri" w:eastAsia="Times New Roman" w:hAnsi="Calibri" w:cs="Calibri"/>
          <w:b/>
          <w:bCs/>
          <w:color w:val="0070C0"/>
          <w:sz w:val="28"/>
          <w:szCs w:val="28"/>
        </w:rPr>
        <w:t>What is BeReal?</w:t>
      </w:r>
    </w:p>
    <w:p>
      <w:pPr>
        <w:rPr>
          <w:rFonts w:ascii="Calibri" w:eastAsia="Times New Roman" w:hAnsi="Calibri" w:cs="Calibri"/>
          <w:b/>
          <w:bCs/>
          <w:color w:val="0070C0"/>
          <w:sz w:val="12"/>
          <w:szCs w:val="12"/>
        </w:rPr>
      </w:pPr>
    </w:p>
    <w:p>
      <w:pPr>
        <w:rPr>
          <w:rFonts w:ascii="Calibri" w:eastAsia="Times New Roman" w:hAnsi="Calibri" w:cs="Calibri"/>
          <w:sz w:val="22"/>
          <w:szCs w:val="22"/>
        </w:rPr>
      </w:pPr>
      <w:r>
        <w:rPr>
          <w:rFonts w:ascii="Calibri" w:eastAsia="Times New Roman" w:hAnsi="Calibri" w:cs="Calibri"/>
          <w:sz w:val="22"/>
          <w:szCs w:val="22"/>
        </w:rPr>
        <w:t xml:space="preserve">BeReal is a new social media app.  It notifies you once a day to upload an image of what you are doing.  Once you receive the notification, you have two mins to capture and share what you are doing at that moment.  All your friends post at the exact same time.  Once you have posted, you can then see what your friends have posted.  If you don’t post your BeReal, then you can’t see your friend’s BeReals from that day or access the discovery tab. </w:t>
      </w:r>
    </w:p>
    <w:p>
      <w:pPr>
        <w:rPr>
          <w:rFonts w:ascii="Calibri" w:eastAsia="Times New Roman" w:hAnsi="Calibri" w:cs="Calibri"/>
          <w:b/>
          <w:bCs/>
          <w:color w:val="0070C0"/>
          <w:sz w:val="28"/>
          <w:szCs w:val="28"/>
        </w:rPr>
      </w:pPr>
    </w:p>
    <w:p>
      <w:pPr>
        <w:rPr>
          <w:rFonts w:ascii="Calibri" w:eastAsia="Times New Roman" w:hAnsi="Calibri" w:cs="Calibri"/>
          <w:b/>
          <w:bCs/>
          <w:color w:val="0070C0"/>
          <w:sz w:val="28"/>
          <w:szCs w:val="28"/>
        </w:rPr>
      </w:pPr>
      <w:r>
        <w:rPr>
          <w:noProof/>
        </w:rPr>
        <mc:AlternateContent>
          <mc:Choice Requires="wps">
            <w:drawing>
              <wp:anchor distT="0" distB="0" distL="114300" distR="114300" simplePos="false" relativeHeight="251658251" behindDoc="true" locked="false" layoutInCell="true" allowOverlap="true">
                <wp:simplePos x="0" y="0"/>
                <wp:positionH relativeFrom="column">
                  <wp:posOffset>4389120</wp:posOffset>
                </wp:positionH>
                <wp:positionV relativeFrom="paragraph">
                  <wp:posOffset>140335</wp:posOffset>
                </wp:positionV>
                <wp:extent cx="2466975" cy="4185285"/>
                <wp:effectExtent l="0" t="0" r="9525" b="5715"/>
                <wp:wrapSquare wrapText="bothSides"/>
                <wp:docPr id="18" name="Rectangle 18"/>
                <a:graphic xmlns:a="http://schemas.openxmlformats.org/drawingml/2006/main">
                  <a:graphicData uri="http://schemas.microsoft.com/office/word/2010/wordprocessingShape">
                    <wps:wsp>
                      <wps:cNvSpPr txBox="true"/>
                      <wps:spPr>
                        <a:xfrm>
                          <a:off x="0" y="0"/>
                          <a:ext cx="2466975" cy="4185285"/>
                        </a:xfrm>
                        <a:prstGeom prst="rect">
                          <a:avLst/>
                        </a:prstGeom>
                        <a:solidFill>
                          <a:srgbClr val="89AAD3"/>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p>
                            <w:pPr>
                              <w:jc w:val="center"/>
                            </w:pPr>
                          </w:p>
                          <w:p>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4.25pt;height:329.55pt;position:absolute;mso-position-horizontal-relative:text;margin-left:345.6pt;mso-position-vertical-relative:text;margin-top:11.05pt;mso-wrap-style:square;mso-wrap-distance-left:9pt;mso-wrap-distance-top:0pt;mso-wrap-distance-right:9pt;mso-wrap-distance-bottom:0pt;z-index:-251657216;mso-wrap-style:square;v-text-anchor:top;visibility:visible" fillcolor="#89AAD3" stroked="false" strokeweight="2pt">
                <v:textbox inset="0pt,0pt,0pt,0pt">
                  <w:txbxContent>
                    <w:p>
                      <w:pPr>
                        <w:jc w:val="center"/>
                      </w:pPr>
                    </w:p>
                    <w:p>
                      <w:pPr>
                        <w:jc w:val="center"/>
                      </w:pPr>
                    </w:p>
                    <w:p>
                      <w:pPr/>
                    </w:p>
                  </w:txbxContent>
                </v:textbox>
                <w10:wrap type="square" side="both"/>
              </v:rect>
            </w:pict>
          </mc:Fallback>
        </mc:AlternateContent>
      </w:r>
      <w:r>
        <w:rPr>
          <w:noProof/>
        </w:rPr>
        <mc:AlternateContent>
          <mc:Choice Requires="wps">
            <w:drawing>
              <wp:anchor distT="0" distB="0" distL="114300" distR="114300" simplePos="false" relativeHeight="251658256" behindDoc="false" locked="false" layoutInCell="true" allowOverlap="true">
                <wp:simplePos x="0" y="0"/>
                <wp:positionH relativeFrom="column">
                  <wp:posOffset>4476750</wp:posOffset>
                </wp:positionH>
                <wp:positionV relativeFrom="paragraph">
                  <wp:posOffset>200660</wp:posOffset>
                </wp:positionV>
                <wp:extent cx="2295525" cy="3962400"/>
                <wp:effectExtent l="0" t="0" r="9525" b="0"/>
                <wp:wrapNone/>
                <wp:docPr id="19" name="Text Box 6"/>
                <a:graphic xmlns:a="http://schemas.openxmlformats.org/drawingml/2006/main">
                  <a:graphicData uri="http://schemas.microsoft.com/office/word/2010/wordprocessingShape">
                    <wps:wsp>
                      <wps:cNvSpPr txBox="true"/>
                      <wps:spPr>
                        <a:xfrm>
                          <a:off x="0" y="0"/>
                          <a:ext cx="2295525" cy="3962400"/>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sz w:val="40"/>
                                <w:szCs w:val="40"/>
                              </w:rPr>
                            </w:pPr>
                            <w:r>
                              <w:rPr>
                                <w:rFonts w:ascii="Calibri" w:hAnsi="Calibri" w:cs="Calibri"/>
                                <w:b/>
                                <w:bCs/>
                                <w:sz w:val="40"/>
                                <w:szCs w:val="40"/>
                              </w:rPr>
                              <w:t>WhatsApp Update</w:t>
                            </w:r>
                          </w:p>
                          <w:p>
                            <w:pPr>
                              <w:rPr>
                                <w:rFonts w:ascii="Calibri" w:hAnsi="Calibri" w:cs="Calibri"/>
                                <w:sz w:val="20"/>
                                <w:szCs w:val="20"/>
                                <w:lang w:val="en-GB" w:eastAsia="en-GB"/>
                              </w:rPr>
                            </w:pPr>
                          </w:p>
                          <w:p>
                            <w:pPr>
                              <w:rPr>
                                <w:rFonts w:ascii="Calibri" w:eastAsia="Times New Roman" w:hAnsi="Calibri" w:cs="Calibri"/>
                                <w:sz w:val="22"/>
                                <w:szCs w:val="22"/>
                              </w:rPr>
                            </w:pPr>
                            <w:r>
                              <w:rPr>
                                <w:rFonts w:ascii="Calibri" w:eastAsia="Times New Roman" w:hAnsi="Calibri" w:cs="Calibri"/>
                                <w:sz w:val="22"/>
                                <w:szCs w:val="22"/>
                              </w:rPr>
                              <w:t>WhatsApp will be releasing the following new Privacy features soon:</w:t>
                            </w:r>
                          </w:p>
                          <w:p>
                            <w:pPr>
                              <w:rPr>
                                <w:rFonts w:ascii="Calibri" w:hAnsi="Calibri" w:cs="Calibri"/>
                                <w:sz w:val="22"/>
                                <w:szCs w:val="22"/>
                              </w:rPr>
                            </w:pPr>
                          </w:p>
                          <w:p>
                            <w:pPr>
                              <w:rPr>
                                <w:rFonts w:ascii="Calibri" w:hAnsi="Calibri" w:cs="Calibri"/>
                                <w:sz w:val="22"/>
                                <w:szCs w:val="22"/>
                              </w:rPr>
                            </w:pPr>
                            <w:r>
                              <w:rPr>
                                <w:rFonts w:ascii="Calibri" w:hAnsi="Calibri" w:cs="Calibri"/>
                                <w:b/>
                                <w:bCs/>
                                <w:sz w:val="22"/>
                                <w:szCs w:val="22"/>
                              </w:rPr>
                              <w:t>1. Leave Groups Silently:</w:t>
                            </w:r>
                            <w:r>
                              <w:rPr>
                                <w:rFonts w:ascii="Calibri" w:hAnsi="Calibri" w:cs="Calibri"/>
                                <w:sz w:val="22"/>
                                <w:szCs w:val="22"/>
                              </w:rPr>
                              <w:t xml:space="preserve"> you will be able to exit a group privately so instead of the whole group being notified, only the admins will be.</w:t>
                            </w:r>
                          </w:p>
                          <w:p>
                            <w:pPr>
                              <w:rPr>
                                <w:rFonts w:ascii="Calibri" w:hAnsi="Calibri" w:cs="Calibri"/>
                                <w:sz w:val="22"/>
                                <w:szCs w:val="22"/>
                              </w:rPr>
                            </w:pPr>
                          </w:p>
                          <w:p>
                            <w:pPr>
                              <w:rPr>
                                <w:rFonts w:ascii="Calibri" w:hAnsi="Calibri" w:cs="Calibri"/>
                                <w:sz w:val="22"/>
                                <w:szCs w:val="22"/>
                              </w:rPr>
                            </w:pPr>
                            <w:r>
                              <w:rPr>
                                <w:rFonts w:ascii="Calibri" w:hAnsi="Calibri" w:cs="Calibri"/>
                                <w:b/>
                                <w:bCs/>
                                <w:sz w:val="22"/>
                                <w:szCs w:val="22"/>
                              </w:rPr>
                              <w:t>2. Choose Who Can See When You're Online:</w:t>
                            </w:r>
                            <w:r>
                              <w:rPr>
                                <w:rFonts w:ascii="Calibri" w:hAnsi="Calibri" w:cs="Calibri"/>
                                <w:sz w:val="22"/>
                                <w:szCs w:val="22"/>
                              </w:rPr>
                              <w:t xml:space="preserve"> WhatsApp are introducing the ability to select who can and can’t see when you’re online. </w:t>
                            </w:r>
                          </w:p>
                          <w:p>
                            <w:pPr>
                              <w:rPr>
                                <w:rFonts w:ascii="Calibri" w:hAnsi="Calibri" w:cs="Calibri"/>
                                <w:sz w:val="22"/>
                                <w:szCs w:val="22"/>
                              </w:rPr>
                            </w:pPr>
                          </w:p>
                          <w:p>
                            <w:pPr>
                              <w:rPr>
                                <w:rFonts w:ascii="Calibri" w:hAnsi="Calibri" w:cs="Calibri"/>
                                <w:sz w:val="22"/>
                                <w:szCs w:val="22"/>
                              </w:rPr>
                            </w:pPr>
                            <w:r>
                              <w:rPr>
                                <w:rFonts w:ascii="Calibri" w:hAnsi="Calibri" w:cs="Calibri"/>
                                <w:b/>
                                <w:bCs/>
                                <w:sz w:val="22"/>
                                <w:szCs w:val="22"/>
                              </w:rPr>
                              <w:t>3. Screenshot Blocking for View Once Messages</w:t>
                            </w:r>
                          </w:p>
                          <w:p>
                            <w:pPr>
                              <w:rPr>
                                <w:rFonts w:ascii="Calibri" w:eastAsia="Times New Roman" w:hAnsi="Calibri" w:cs="Calibri"/>
                                <w:sz w:val="22"/>
                                <w:szCs w:val="22"/>
                              </w:rPr>
                            </w:pPr>
                          </w:p>
                          <w:p>
                            <w:pPr>
                              <w:rPr>
                                <w:sz w:val="22"/>
                                <w:szCs w:val="22"/>
                              </w:rPr>
                            </w:pPr>
                            <w:r>
                              <w:rPr>
                                <w:rFonts w:ascii="Calibri" w:eastAsia="Times New Roman" w:hAnsi="Calibri" w:cs="Calibri"/>
                                <w:sz w:val="22"/>
                                <w:szCs w:val="22"/>
                              </w:rPr>
                              <w:t xml:space="preserve">You can read more about these new features here: </w:t>
                            </w:r>
                            <w:hyperlink r:id="gemHypRid11">
                              <w:r>
                                <w:rPr>
                                  <w:rStyle w:val="Hyperlink"/>
                                  <w:rFonts w:ascii="Calibri" w:eastAsia="Times New Roman" w:hAnsi="Calibri" w:cs="Calibri"/>
                                  <w:sz w:val="22"/>
                                  <w:szCs w:val="22"/>
                                </w:rPr>
                                <w:t>https://blog.whatsapp.com/</w:t>
                              </w:r>
                            </w:hyperlink>
                            <w:r>
                              <w:rPr>
                                <w:rFonts w:ascii="Calibri" w:eastAsia="Times New Roman" w:hAnsi="Calibri" w:cs="Calibri"/>
                                <w:sz w:val="22"/>
                                <w:szCs w:val="22"/>
                              </w:rPr>
                              <w:t xml:space="preserve"> </w:t>
                            </w:r>
                          </w:p>
                          <w:p>
                            <w:pPr>
                              <w:rPr>
                                <w:color w:val="FFFFFF"/>
                                <w:sz w:val="22"/>
                                <w:szCs w:val="22"/>
                              </w:rPr>
                            </w:pPr>
                          </w:p>
                          <w:p>
                            <w:pPr/>
                            <w:r>
                              <w:t xml:space="preserve"> </w:t>
                            </w:r>
                          </w:p>
                          <w:p>
                            <w:pPr/>
                          </w:p>
                          <w:p>
                            <w:pPr>
                              <w:rPr>
                                <w:rFonts w:ascii="Calibri" w:hAnsi="Calibri" w:cs="Calibri"/>
                                <w:sz w:val="22"/>
                                <w:szCs w:val="22"/>
                              </w:rPr>
                            </w:pPr>
                          </w:p>
                          <w:p>
                            <w:pPr>
                              <w:rPr>
                                <w:rFonts w:ascii="Calibri" w:hAnsi="Calibri" w:cs="Calibri"/>
                                <w:sz w:val="22"/>
                                <w:szCs w:val="22"/>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80.75pt;height:312pt;position:absolute;mso-position-horizontal-relative:text;margin-left:352.5pt;mso-position-vertical-relative:text;margin-top:15.8pt;mso-wrap-style:square;mso-wrap-distance-left:9pt;mso-wrap-distance-top:0pt;mso-wrap-distance-right:9pt;mso-wrap-distance-bottom:0pt;z-index:251658256;mso-wrap-style:square;v-text-anchor:top;visibility:visible" filled="false" stroked="false" strokeweight="0.5pt">
                <v:textbox inset="0pt,0pt,0pt,0pt">
                  <w:txbxContent>
                    <w:p>
                      <w:pPr>
                        <w:rPr>
                          <w:rFonts w:ascii="Calibri" w:hAnsi="Calibri" w:cs="Calibri"/>
                          <w:b/>
                          <w:bCs/>
                          <w:sz w:val="40"/>
                          <w:szCs w:val="40"/>
                        </w:rPr>
                      </w:pPr>
                      <w:r>
                        <w:rPr>
                          <w:rFonts w:ascii="Calibri" w:hAnsi="Calibri" w:cs="Calibri"/>
                          <w:b/>
                          <w:bCs/>
                          <w:sz w:val="40"/>
                          <w:szCs w:val="40"/>
                        </w:rPr>
                        <w:t>WhatsApp Update</w:t>
                      </w:r>
                    </w:p>
                    <w:p>
                      <w:pPr>
                        <w:rPr>
                          <w:rFonts w:ascii="Calibri" w:hAnsi="Calibri" w:cs="Calibri"/>
                          <w:sz w:val="20"/>
                          <w:szCs w:val="20"/>
                          <w:lang w:val="en-GB" w:eastAsia="en-GB"/>
                        </w:rPr>
                      </w:pPr>
                    </w:p>
                    <w:p>
                      <w:pPr>
                        <w:rPr>
                          <w:rFonts w:ascii="Calibri" w:eastAsia="Times New Roman" w:hAnsi="Calibri" w:cs="Calibri"/>
                          <w:sz w:val="22"/>
                          <w:szCs w:val="22"/>
                        </w:rPr>
                      </w:pPr>
                      <w:r>
                        <w:rPr>
                          <w:rFonts w:ascii="Calibri" w:eastAsia="Times New Roman" w:hAnsi="Calibri" w:cs="Calibri"/>
                          <w:sz w:val="22"/>
                          <w:szCs w:val="22"/>
                        </w:rPr>
                        <w:t>WhatsApp will be releasing the following new Privacy features soon:</w:t>
                      </w:r>
                    </w:p>
                    <w:p>
                      <w:pPr>
                        <w:rPr>
                          <w:rFonts w:ascii="Calibri" w:hAnsi="Calibri" w:cs="Calibri"/>
                          <w:sz w:val="22"/>
                          <w:szCs w:val="22"/>
                        </w:rPr>
                      </w:pPr>
                    </w:p>
                    <w:p>
                      <w:pPr>
                        <w:rPr>
                          <w:rFonts w:ascii="Calibri" w:hAnsi="Calibri" w:cs="Calibri"/>
                          <w:sz w:val="22"/>
                          <w:szCs w:val="22"/>
                        </w:rPr>
                      </w:pPr>
                      <w:r>
                        <w:rPr>
                          <w:rFonts w:ascii="Calibri" w:hAnsi="Calibri" w:cs="Calibri"/>
                          <w:b/>
                          <w:bCs/>
                          <w:sz w:val="22"/>
                          <w:szCs w:val="22"/>
                        </w:rPr>
                        <w:t>1. Leave Groups Silently:</w:t>
                      </w:r>
                      <w:r>
                        <w:rPr>
                          <w:rFonts w:ascii="Calibri" w:hAnsi="Calibri" w:cs="Calibri"/>
                          <w:sz w:val="22"/>
                          <w:szCs w:val="22"/>
                        </w:rPr>
                        <w:t xml:space="preserve"> you will be able to exit a group privately so instead of the whole group being notified, only the admins will be.</w:t>
                      </w:r>
                    </w:p>
                    <w:p>
                      <w:pPr>
                        <w:rPr>
                          <w:rFonts w:ascii="Calibri" w:hAnsi="Calibri" w:cs="Calibri"/>
                          <w:sz w:val="22"/>
                          <w:szCs w:val="22"/>
                        </w:rPr>
                      </w:pPr>
                    </w:p>
                    <w:p>
                      <w:pPr>
                        <w:rPr>
                          <w:rFonts w:ascii="Calibri" w:hAnsi="Calibri" w:cs="Calibri"/>
                          <w:sz w:val="22"/>
                          <w:szCs w:val="22"/>
                        </w:rPr>
                      </w:pPr>
                      <w:r>
                        <w:rPr>
                          <w:rFonts w:ascii="Calibri" w:hAnsi="Calibri" w:cs="Calibri"/>
                          <w:b/>
                          <w:bCs/>
                          <w:sz w:val="22"/>
                          <w:szCs w:val="22"/>
                        </w:rPr>
                        <w:t>2. Choose Who Can See When You're Online:</w:t>
                      </w:r>
                      <w:r>
                        <w:rPr>
                          <w:rFonts w:ascii="Calibri" w:hAnsi="Calibri" w:cs="Calibri"/>
                          <w:sz w:val="22"/>
                          <w:szCs w:val="22"/>
                        </w:rPr>
                        <w:t xml:space="preserve"> WhatsApp are introducing the ability to select who can and can’t see when you’re online. </w:t>
                      </w:r>
                    </w:p>
                    <w:p>
                      <w:pPr>
                        <w:rPr>
                          <w:rFonts w:ascii="Calibri" w:hAnsi="Calibri" w:cs="Calibri"/>
                          <w:sz w:val="22"/>
                          <w:szCs w:val="22"/>
                        </w:rPr>
                      </w:pPr>
                    </w:p>
                    <w:p>
                      <w:pPr>
                        <w:rPr>
                          <w:rFonts w:ascii="Calibri" w:hAnsi="Calibri" w:cs="Calibri"/>
                          <w:sz w:val="22"/>
                          <w:szCs w:val="22"/>
                        </w:rPr>
                      </w:pPr>
                      <w:r>
                        <w:rPr>
                          <w:rFonts w:ascii="Calibri" w:hAnsi="Calibri" w:cs="Calibri"/>
                          <w:b/>
                          <w:bCs/>
                          <w:sz w:val="22"/>
                          <w:szCs w:val="22"/>
                        </w:rPr>
                        <w:t>3. Screenshot Blocking for View Once Messages</w:t>
                      </w:r>
                    </w:p>
                    <w:p>
                      <w:pPr>
                        <w:rPr>
                          <w:rFonts w:ascii="Calibri" w:eastAsia="Times New Roman" w:hAnsi="Calibri" w:cs="Calibri"/>
                          <w:sz w:val="22"/>
                          <w:szCs w:val="22"/>
                        </w:rPr>
                      </w:pPr>
                    </w:p>
                    <w:p>
                      <w:pPr>
                        <w:rPr>
                          <w:sz w:val="22"/>
                          <w:szCs w:val="22"/>
                        </w:rPr>
                      </w:pPr>
                      <w:r>
                        <w:rPr>
                          <w:rFonts w:ascii="Calibri" w:eastAsia="Times New Roman" w:hAnsi="Calibri" w:cs="Calibri"/>
                          <w:sz w:val="22"/>
                          <w:szCs w:val="22"/>
                        </w:rPr>
                        <w:t xml:space="preserve">You can read more about these new features here: </w:t>
                      </w:r>
                      <w:hyperlink r:id="gemHypRid11">
                        <w:r>
                          <w:rPr>
                            <w:rStyle w:val="Hyperlink"/>
                            <w:rFonts w:ascii="Calibri" w:eastAsia="Times New Roman" w:hAnsi="Calibri" w:cs="Calibri"/>
                            <w:sz w:val="22"/>
                            <w:szCs w:val="22"/>
                          </w:rPr>
                          <w:t>https://blog.whatsapp.com/</w:t>
                        </w:r>
                      </w:hyperlink>
                      <w:r>
                        <w:rPr>
                          <w:rFonts w:ascii="Calibri" w:eastAsia="Times New Roman" w:hAnsi="Calibri" w:cs="Calibri"/>
                          <w:sz w:val="22"/>
                          <w:szCs w:val="22"/>
                        </w:rPr>
                        <w:t xml:space="preserve"> </w:t>
                      </w:r>
                    </w:p>
                    <w:p>
                      <w:pPr>
                        <w:rPr>
                          <w:color w:val="FFFFFF"/>
                          <w:sz w:val="22"/>
                          <w:szCs w:val="22"/>
                        </w:rPr>
                      </w:pPr>
                    </w:p>
                    <w:p>
                      <w:pPr/>
                      <w:r>
                        <w:t xml:space="preserve"> </w:t>
                      </w:r>
                    </w:p>
                    <w:p>
                      <w:pPr/>
                    </w:p>
                    <w:p>
                      <w:pPr>
                        <w:rPr>
                          <w:rFonts w:ascii="Calibri" w:hAnsi="Calibri" w:cs="Calibri"/>
                          <w:sz w:val="22"/>
                          <w:szCs w:val="22"/>
                        </w:rPr>
                      </w:pPr>
                    </w:p>
                    <w:p>
                      <w:pPr>
                        <w:rPr>
                          <w:rFonts w:ascii="Calibri" w:hAnsi="Calibri" w:cs="Calibri"/>
                          <w:sz w:val="22"/>
                          <w:szCs w:val="22"/>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v:textbox>
                <w10:wrap type="none" side="both"/>
              </v:rect>
            </w:pict>
          </mc:Fallback>
        </mc:AlternateContent>
      </w:r>
      <w:r>
        <w:rPr>
          <w:rFonts w:ascii="Calibri" w:eastAsia="Times New Roman" w:hAnsi="Calibri" w:cs="Calibri"/>
          <w:b/>
          <w:bCs/>
          <w:color w:val="0070C0"/>
          <w:sz w:val="28"/>
          <w:szCs w:val="28"/>
        </w:rPr>
        <w:t>What age should I be?</w:t>
      </w:r>
    </w:p>
    <w:p>
      <w:pPr>
        <w:rPr>
          <w:rFonts w:ascii="Calibri" w:eastAsia="Times New Roman" w:hAnsi="Calibri" w:cs="Calibri"/>
          <w:sz w:val="12"/>
          <w:szCs w:val="12"/>
        </w:rPr>
      </w:pPr>
    </w:p>
    <w:p>
      <w:pPr>
        <w:rPr>
          <w:rFonts w:ascii="Calibri" w:eastAsia="Times New Roman" w:hAnsi="Calibri" w:cs="Calibri"/>
          <w:sz w:val="22"/>
          <w:szCs w:val="22"/>
        </w:rPr>
      </w:pPr>
      <w:r>
        <w:rPr>
          <w:rFonts w:ascii="Calibri" w:eastAsia="Times New Roman" w:hAnsi="Calibri" w:cs="Calibri"/>
          <w:sz w:val="22"/>
          <w:szCs w:val="22"/>
        </w:rPr>
        <w:t>You must be 13+ to use BeReal. BeReal is rated as 12+ by the App store and rated for Teens on Google Play.  Users add their date of birth to register (no age verification takes place) although users do need to add a mobile number.</w:t>
      </w:r>
    </w:p>
    <w:p>
      <w:pPr>
        <w:rPr>
          <w:rFonts w:eastAsia="Times New Roman"/>
          <w:color w:val="000000"/>
          <w:sz w:val="22"/>
          <w:szCs w:val="22"/>
        </w:rPr>
      </w:pPr>
    </w:p>
    <w:p>
      <w:pPr>
        <w:rPr>
          <w:rFonts w:ascii="Calibri" w:eastAsia="Times New Roman" w:hAnsi="Calibri" w:cs="Calibri"/>
          <w:b/>
          <w:bCs/>
          <w:color w:val="0070C0"/>
          <w:sz w:val="28"/>
          <w:szCs w:val="28"/>
        </w:rPr>
      </w:pPr>
      <w:r>
        <w:rPr>
          <w:rFonts w:ascii="Calibri" w:eastAsia="Times New Roman" w:hAnsi="Calibri" w:cs="Calibri"/>
          <w:b/>
          <w:bCs/>
          <w:color w:val="0070C0"/>
          <w:sz w:val="28"/>
          <w:szCs w:val="28"/>
        </w:rPr>
        <w:t>What else do I need to be aware of?</w:t>
      </w:r>
    </w:p>
    <w:p>
      <w:pPr>
        <w:rPr>
          <w:rFonts w:ascii="Calibri" w:eastAsia="Times New Roman" w:hAnsi="Calibri" w:cs="Calibri"/>
          <w:sz w:val="12"/>
          <w:szCs w:val="12"/>
        </w:rPr>
      </w:pPr>
    </w:p>
    <w:p>
      <w:pPr>
        <w:rPr>
          <w:rFonts w:ascii="Calibri" w:eastAsia="Times New Roman" w:hAnsi="Calibri" w:cs="Calibri"/>
          <w:sz w:val="22"/>
          <w:szCs w:val="22"/>
        </w:rPr>
      </w:pPr>
      <w:r>
        <w:rPr>
          <w:rFonts w:ascii="Calibri" w:eastAsia="Times New Roman" w:hAnsi="Calibri" w:cs="Calibri"/>
          <w:sz w:val="22"/>
          <w:szCs w:val="22"/>
        </w:rPr>
        <w:t>BeReal is private by default and only visible to your friends.  However, it is possible to share with all users by selecting the public option.  If selected, your BeReal will appear in the Discovery tab for all users to see and interact with.</w:t>
      </w:r>
    </w:p>
    <w:p>
      <w:pPr>
        <w:rPr>
          <w:rFonts w:ascii="Calibri" w:eastAsia="Times New Roman" w:hAnsi="Calibri" w:cs="Calibri"/>
          <w:sz w:val="22"/>
          <w:szCs w:val="22"/>
        </w:rPr>
      </w:pPr>
    </w:p>
    <w:p>
      <w:pPr>
        <w:rPr>
          <w:rFonts w:ascii="Calibri" w:eastAsia="Times New Roman" w:hAnsi="Calibri" w:cs="Calibri"/>
          <w:sz w:val="22"/>
          <w:szCs w:val="22"/>
        </w:rPr>
      </w:pPr>
      <w:r>
        <w:rPr>
          <w:rFonts w:ascii="Calibri" w:eastAsia="Times New Roman" w:hAnsi="Calibri" w:cs="Calibri"/>
          <w:sz w:val="22"/>
          <w:szCs w:val="22"/>
        </w:rPr>
        <w:t xml:space="preserve">There is also an option to share your location. If you don’t enable your location, then you can’t see other user’s locations.  Chat to your child about location sharing as it is </w:t>
      </w:r>
      <w:r>
        <w:rPr>
          <w:rFonts w:ascii="Calibri" w:hAnsi="Calibri" w:cs="Calibri"/>
          <w:sz w:val="22"/>
          <w:szCs w:val="22"/>
        </w:rPr>
        <w:t xml:space="preserve">important that your child understands the risk of location sharing and when it may be appropriate to share.  </w:t>
      </w:r>
    </w:p>
    <w:p>
      <w:pPr>
        <w:rPr>
          <w:rFonts w:ascii="Calibri" w:eastAsia="Times New Roman" w:hAnsi="Calibri" w:cs="Calibri"/>
          <w:sz w:val="22"/>
          <w:szCs w:val="22"/>
        </w:rPr>
      </w:pPr>
    </w:p>
    <w:p>
      <w:pPr>
        <w:rPr>
          <w:rFonts w:ascii="Calibri" w:eastAsia="Times New Roman" w:hAnsi="Calibri" w:cs="Calibri"/>
          <w:sz w:val="22"/>
          <w:szCs w:val="22"/>
        </w:rPr>
      </w:pPr>
      <w:r>
        <w:rPr>
          <w:rFonts w:ascii="Calibri" w:eastAsia="Times New Roman" w:hAnsi="Calibri" w:cs="Calibri"/>
          <w:sz w:val="22"/>
          <w:szCs w:val="22"/>
        </w:rPr>
        <w:t>Discovery tab – this is the area where you can view all other BeReals that have been made public (if you have posted that day).  There is an element of risk that your child may see an inappropriate image depending on what others have uploaded.</w:t>
      </w:r>
    </w:p>
    <w:p>
      <w:pPr>
        <w:rPr>
          <w:rFonts w:ascii="Calibri" w:hAnsi="Calibri" w:cs="Calibri"/>
          <w:b/>
          <w:bCs/>
          <w:sz w:val="22"/>
          <w:szCs w:val="22"/>
        </w:rPr>
      </w:pPr>
    </w:p>
    <w:p>
      <w:pPr>
        <w:rPr>
          <w:rFonts w:ascii="Calibri" w:eastAsia="Times New Roman" w:hAnsi="Calibri" w:cs="Calibri"/>
          <w:b/>
          <w:bCs/>
          <w:color w:val="0070C0"/>
          <w:sz w:val="28"/>
          <w:szCs w:val="28"/>
        </w:rPr>
      </w:pPr>
      <w:r>
        <w:rPr>
          <w:rFonts w:ascii="Calibri" w:eastAsia="Times New Roman" w:hAnsi="Calibri" w:cs="Calibri"/>
          <w:b/>
          <w:bCs/>
          <w:color w:val="0070C0"/>
          <w:sz w:val="28"/>
          <w:szCs w:val="28"/>
        </w:rPr>
        <w:t>How to report</w:t>
      </w:r>
    </w:p>
    <w:p>
      <w:pPr>
        <w:rPr>
          <w:rFonts w:ascii="Calibri" w:eastAsia="Times New Roman" w:hAnsi="Calibri" w:cs="Calibri"/>
          <w:b/>
          <w:bCs/>
          <w:color w:val="0070C0"/>
          <w:sz w:val="12"/>
          <w:szCs w:val="12"/>
        </w:rPr>
      </w:pPr>
    </w:p>
    <w:p>
      <w:pPr>
        <w:rPr>
          <w:rFonts w:ascii="Calibri" w:eastAsia="Times New Roman" w:hAnsi="Calibri" w:cs="Calibri"/>
          <w:sz w:val="22"/>
          <w:szCs w:val="22"/>
        </w:rPr>
      </w:pPr>
      <w:r>
        <w:rPr>
          <w:sz w:val="22"/>
          <w:szCs w:val="22"/>
          <w:noProof/>
        </w:rPr>
        <mc:AlternateContent>
          <mc:Choice Requires="wps">
            <w:drawing>
              <wp:anchor distT="0" distB="0" distL="114300" distR="114300" simplePos="false" relativeHeight="251658250" behindDoc="false" locked="false" layoutInCell="true" allowOverlap="true">
                <wp:simplePos x="0" y="0"/>
                <wp:positionH relativeFrom="column">
                  <wp:posOffset>4487545</wp:posOffset>
                </wp:positionH>
                <wp:positionV relativeFrom="paragraph">
                  <wp:posOffset>143510</wp:posOffset>
                </wp:positionV>
                <wp:extent cx="2295525" cy="2705100"/>
                <wp:effectExtent l="0" t="0" r="9525" b="0"/>
                <wp:wrapNone/>
                <wp:docPr id="20" name="Text Box 6"/>
                <a:graphic xmlns:a="http://schemas.openxmlformats.org/drawingml/2006/main">
                  <a:graphicData uri="http://schemas.microsoft.com/office/word/2010/wordprocessingShape">
                    <wps:wsp>
                      <wps:cNvSpPr txBox="true"/>
                      <wps:spPr>
                        <a:xfrm>
                          <a:off x="0" y="0"/>
                          <a:ext cx="2295525" cy="2705100"/>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color w:val="FFFFFF"/>
                                <w:sz w:val="40"/>
                                <w:szCs w:val="40"/>
                              </w:rPr>
                            </w:pPr>
                            <w:r>
                              <w:rPr>
                                <w:rFonts w:ascii="Calibri" w:hAnsi="Calibri" w:cs="Calibri"/>
                                <w:b/>
                                <w:bCs/>
                                <w:color w:val="FFFFFF"/>
                                <w:sz w:val="40"/>
                                <w:szCs w:val="40"/>
                              </w:rPr>
                              <w:t>Viewing films safely online</w:t>
                            </w:r>
                          </w:p>
                          <w:p>
                            <w:pPr/>
                          </w:p>
                          <w:p>
                            <w:pPr>
                              <w:rPr>
                                <w:rFonts w:ascii="Calibri" w:hAnsi="Calibri" w:cs="Calibri"/>
                                <w:color w:val="FFFFFF"/>
                                <w:sz w:val="22"/>
                                <w:szCs w:val="22"/>
                              </w:rPr>
                            </w:pPr>
                            <w:r>
                              <w:rPr>
                                <w:rFonts w:ascii="Calibri" w:hAnsi="Calibri" w:cs="Calibri"/>
                                <w:color w:val="FFFFFF"/>
                                <w:sz w:val="22"/>
                                <w:szCs w:val="22"/>
                              </w:rPr>
                              <w:t>It is important that our children are watching films that are suitable for their age. The BBFC is the UK’s regulator of film and videos and they have created this useful article answering the questions they get asked the most.</w:t>
                            </w:r>
                          </w:p>
                          <w:p>
                            <w:pPr>
                              <w:rPr>
                                <w:rFonts w:ascii="Calibri" w:hAnsi="Calibri" w:cs="Calibri"/>
                                <w:color w:val="FFFFFF"/>
                                <w:sz w:val="22"/>
                                <w:szCs w:val="22"/>
                              </w:rPr>
                            </w:pPr>
                          </w:p>
                          <w:p>
                            <w:pPr>
                              <w:rPr>
                                <w:rFonts w:ascii="Calibri" w:hAnsi="Calibri" w:cs="Calibri"/>
                                <w:color w:val="FFFFFF"/>
                                <w:sz w:val="22"/>
                                <w:szCs w:val="22"/>
                              </w:rPr>
                            </w:pPr>
                            <w:hyperlink r:id="gemHypRid12">
                              <w:r>
                                <w:rPr>
                                  <w:rStyle w:val="Hyperlink"/>
                                  <w:rFonts w:ascii="Calibri" w:hAnsi="Calibri" w:cs="Calibri"/>
                                  <w:color w:val="FFFFFF"/>
                                  <w:sz w:val="22"/>
                                  <w:szCs w:val="22"/>
                                </w:rPr>
                                <w:t>https://www.cbbfc.co.uk/resources/viewing-films-safely-online</w:t>
                              </w:r>
                            </w:hyperlink>
                            <w:r>
                              <w:rPr>
                                <w:rFonts w:ascii="Calibri" w:hAnsi="Calibri" w:cs="Calibri"/>
                                <w:color w:val="FFFFFF"/>
                                <w:sz w:val="22"/>
                                <w:szCs w:val="22"/>
                              </w:rPr>
                              <w:t xml:space="preserve"> </w:t>
                            </w:r>
                          </w:p>
                          <w:p>
                            <w:pPr/>
                            <w:r>
                              <w:t xml:space="preserve"> </w:t>
                            </w:r>
                          </w:p>
                          <w:p>
                            <w:pPr/>
                          </w:p>
                          <w:p>
                            <w:pPr>
                              <w:rPr>
                                <w:rFonts w:ascii="Calibri" w:hAnsi="Calibri" w:cs="Calibri"/>
                                <w:sz w:val="22"/>
                                <w:szCs w:val="22"/>
                              </w:rPr>
                            </w:pPr>
                          </w:p>
                          <w:p>
                            <w:pPr>
                              <w:rPr>
                                <w:rFonts w:ascii="Calibri" w:hAnsi="Calibri" w:cs="Calibri"/>
                                <w:sz w:val="22"/>
                                <w:szCs w:val="22"/>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80.75pt;height:213pt;position:absolute;mso-position-horizontal-relative:text;margin-left:353.35pt;mso-position-vertical-relative:text;margin-top:11.3pt;mso-wrap-style:square;mso-wrap-distance-left:9pt;mso-wrap-distance-top:0pt;mso-wrap-distance-right:9pt;mso-wrap-distance-bottom:0pt;z-index:251658250;mso-wrap-style:square;v-text-anchor:top;visibility:visible" filled="false" stroked="false" strokeweight="0.5pt">
                <v:textbox inset="0pt,0pt,0pt,0pt">
                  <w:txbxContent>
                    <w:p>
                      <w:pPr>
                        <w:rPr>
                          <w:rFonts w:ascii="Calibri" w:hAnsi="Calibri" w:cs="Calibri"/>
                          <w:b/>
                          <w:bCs/>
                          <w:color w:val="FFFFFF"/>
                          <w:sz w:val="40"/>
                          <w:szCs w:val="40"/>
                        </w:rPr>
                      </w:pPr>
                      <w:r>
                        <w:rPr>
                          <w:rFonts w:ascii="Calibri" w:hAnsi="Calibri" w:cs="Calibri"/>
                          <w:b/>
                          <w:bCs/>
                          <w:color w:val="FFFFFF"/>
                          <w:sz w:val="40"/>
                          <w:szCs w:val="40"/>
                        </w:rPr>
                        <w:t>Viewing films safely online</w:t>
                      </w:r>
                    </w:p>
                    <w:p>
                      <w:pPr/>
                    </w:p>
                    <w:p>
                      <w:pPr>
                        <w:rPr>
                          <w:rFonts w:ascii="Calibri" w:hAnsi="Calibri" w:cs="Calibri"/>
                          <w:color w:val="FFFFFF"/>
                          <w:sz w:val="22"/>
                          <w:szCs w:val="22"/>
                        </w:rPr>
                      </w:pPr>
                      <w:r>
                        <w:rPr>
                          <w:rFonts w:ascii="Calibri" w:hAnsi="Calibri" w:cs="Calibri"/>
                          <w:color w:val="FFFFFF"/>
                          <w:sz w:val="22"/>
                          <w:szCs w:val="22"/>
                        </w:rPr>
                        <w:t>It is important that our children are watching films that are suitable for their age. The BBFC is the UK’s regulator of film and videos and they have created this useful article answering the questions they get asked the most.</w:t>
                      </w:r>
                    </w:p>
                    <w:p>
                      <w:pPr>
                        <w:rPr>
                          <w:rFonts w:ascii="Calibri" w:hAnsi="Calibri" w:cs="Calibri"/>
                          <w:color w:val="FFFFFF"/>
                          <w:sz w:val="22"/>
                          <w:szCs w:val="22"/>
                        </w:rPr>
                      </w:pPr>
                    </w:p>
                    <w:p>
                      <w:pPr>
                        <w:rPr>
                          <w:rFonts w:ascii="Calibri" w:hAnsi="Calibri" w:cs="Calibri"/>
                          <w:color w:val="FFFFFF"/>
                          <w:sz w:val="22"/>
                          <w:szCs w:val="22"/>
                        </w:rPr>
                      </w:pPr>
                      <w:hyperlink r:id="gemHypRid12">
                        <w:r>
                          <w:rPr>
                            <w:rStyle w:val="Hyperlink"/>
                            <w:rFonts w:ascii="Calibri" w:hAnsi="Calibri" w:cs="Calibri"/>
                            <w:color w:val="FFFFFF"/>
                            <w:sz w:val="22"/>
                            <w:szCs w:val="22"/>
                          </w:rPr>
                          <w:t>https://www.cbbfc.co.uk/resources/viewing-films-safely-online</w:t>
                        </w:r>
                      </w:hyperlink>
                      <w:r>
                        <w:rPr>
                          <w:rFonts w:ascii="Calibri" w:hAnsi="Calibri" w:cs="Calibri"/>
                          <w:color w:val="FFFFFF"/>
                          <w:sz w:val="22"/>
                          <w:szCs w:val="22"/>
                        </w:rPr>
                        <w:t xml:space="preserve"> </w:t>
                      </w:r>
                    </w:p>
                    <w:p>
                      <w:pPr/>
                      <w:r>
                        <w:t xml:space="preserve"> </w:t>
                      </w:r>
                    </w:p>
                    <w:p>
                      <w:pPr/>
                    </w:p>
                    <w:p>
                      <w:pPr>
                        <w:rPr>
                          <w:rFonts w:ascii="Calibri" w:hAnsi="Calibri" w:cs="Calibri"/>
                          <w:sz w:val="22"/>
                          <w:szCs w:val="22"/>
                        </w:rPr>
                      </w:pPr>
                    </w:p>
                    <w:p>
                      <w:pPr>
                        <w:rPr>
                          <w:rFonts w:ascii="Calibri" w:hAnsi="Calibri" w:cs="Calibri"/>
                          <w:sz w:val="22"/>
                          <w:szCs w:val="22"/>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v:textbox>
                <w10:wrap type="none" side="both"/>
              </v:rect>
            </w:pict>
          </mc:Fallback>
        </mc:AlternateContent>
      </w:r>
      <w:r>
        <w:rPr>
          <w:rFonts w:ascii="Calibri" w:hAnsi="Calibri"/>
          <w:b/>
          <w:bCs/>
          <w:color w:val="FF3399"/>
          <w:sz w:val="16"/>
          <w:szCs w:val="16"/>
          <w:lang w:val="en-GB" w:eastAsia="en-GB"/>
          <w:noProof/>
        </w:rPr>
        <mc:AlternateContent>
          <mc:Choice Requires="wps">
            <w:drawing>
              <wp:anchor distT="0" distB="0" distL="114300" distR="114300" simplePos="false" relativeHeight="251658249" behindDoc="true" locked="false" layoutInCell="true" allowOverlap="true">
                <wp:simplePos x="0" y="0"/>
                <wp:positionH relativeFrom="column">
                  <wp:posOffset>4389120</wp:posOffset>
                </wp:positionH>
                <wp:positionV relativeFrom="paragraph">
                  <wp:posOffset>56515</wp:posOffset>
                </wp:positionV>
                <wp:extent cx="2466975" cy="3467100"/>
                <wp:effectExtent l="0" t="0" r="9525" b="0"/>
                <wp:wrapTight wrapText="bothSides">
                  <wp:wrapPolygon xmlns:wp="http://schemas.openxmlformats.org/drawingml/2006/wordprocessingDrawing" edited="0">
                    <wp:start x="0" y="0"/>
                    <wp:lineTo x="0" y="21481"/>
                    <wp:lineTo x="21517" y="21481"/>
                    <wp:lineTo x="21517" y="0"/>
                    <wp:lineTo x="0" y="0"/>
                  </wp:wrapPolygon>
                </wp:wrapTight>
                <wp:docPr id="21" name="Rectangle 41"/>
                <a:graphic xmlns:a="http://schemas.openxmlformats.org/drawingml/2006/main">
                  <a:graphicData uri="http://schemas.microsoft.com/office/word/2010/wordprocessingShape">
                    <wps:wsp>
                      <wps:cNvSpPr txBox="true"/>
                      <wps:spPr>
                        <a:xfrm>
                          <a:off x="0" y="0"/>
                          <a:ext cx="2466975" cy="3467100"/>
                        </a:xfrm>
                        <a:prstGeom prst="rect">
                          <a:avLst/>
                        </a:prstGeom>
                        <a:solidFill>
                          <a:srgbClr val="396499"/>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p>
                            <w:pPr>
                              <w:jc w:val="center"/>
                            </w:pPr>
                          </w:p>
                          <w:p>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4.25pt;height:273pt;position:absolute;mso-position-horizontal-relative:text;margin-left:345.6pt;mso-position-vertical-relative:text;margin-top:4.45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p>
                      <w:pPr>
                        <w:jc w:val="center"/>
                      </w:pPr>
                    </w:p>
                    <w:p>
                      <w:pPr/>
                    </w:p>
                  </w:txbxContent>
                </v:textbox>
                <w10:wrap type="tight" side="both"/>
              </v:rect>
            </w:pict>
          </mc:Fallback>
        </mc:AlternateContent>
      </w:r>
      <w:r>
        <w:rPr>
          <w:rFonts w:ascii="Calibri" w:eastAsia="Times New Roman" w:hAnsi="Calibri" w:cs="Calibri"/>
          <w:sz w:val="22"/>
          <w:szCs w:val="22"/>
        </w:rPr>
        <w:t xml:space="preserve">You can report a BeReal or a user by clicking on the three dots (next to the BeReal or user) to report. You can then choose whether you think the BeReal is undesirable or if it is inappropriate. You can block users on Android but not on iOS (BeReal have said this functionality will be available soon).  People you have accepted as ‘friends’ can be deleted at any time.  </w:t>
      </w:r>
    </w:p>
    <w:p>
      <w:pPr>
        <w:rPr>
          <w:rFonts w:ascii="Calibri" w:eastAsia="Times New Roman" w:hAnsi="Calibri" w:cs="Calibri"/>
          <w:sz w:val="22"/>
          <w:szCs w:val="22"/>
        </w:rPr>
      </w:pPr>
    </w:p>
    <w:p>
      <w:pPr>
        <w:rPr>
          <w:rFonts w:ascii="Calibri" w:eastAsia="Times New Roman" w:hAnsi="Calibri" w:cs="Calibri"/>
          <w:sz w:val="22"/>
          <w:szCs w:val="22"/>
        </w:rPr>
      </w:pPr>
      <w:r>
        <w:rPr>
          <w:rFonts w:ascii="Calibri" w:eastAsia="Times New Roman" w:hAnsi="Calibri" w:cs="Calibri"/>
          <w:sz w:val="22"/>
          <w:szCs w:val="22"/>
        </w:rPr>
        <w:t>If your child is using BeReal then talk to them about what they are sharing on BeReal and check that they know how to use the reporting tools available.</w:t>
      </w:r>
    </w:p>
    <w:p>
      <w:pPr>
        <w:rPr>
          <w:rFonts w:ascii="Calibri" w:hAnsi="Calibri" w:cs="Calibri"/>
          <w:b/>
          <w:bCs/>
          <w:sz w:val="22"/>
          <w:szCs w:val="22"/>
        </w:rPr>
      </w:pPr>
    </w:p>
    <w:p>
      <w:pPr>
        <w:rPr>
          <w:rFonts w:ascii="Calibri" w:eastAsia="Times New Roman" w:hAnsi="Calibri" w:cs="Calibri"/>
          <w:b/>
          <w:bCs/>
          <w:color w:val="0070C0"/>
          <w:sz w:val="28"/>
          <w:szCs w:val="28"/>
        </w:rPr>
      </w:pPr>
      <w:r>
        <w:rPr>
          <w:rFonts w:ascii="Calibri" w:eastAsia="Times New Roman" w:hAnsi="Calibri" w:cs="Calibri"/>
          <w:b/>
          <w:bCs/>
          <w:color w:val="0070C0"/>
          <w:sz w:val="28"/>
          <w:szCs w:val="28"/>
        </w:rPr>
        <w:t>Further information:</w:t>
      </w:r>
    </w:p>
    <w:p>
      <w:pPr>
        <w:rPr>
          <w:rFonts w:ascii="Calibri" w:hAnsi="Calibri" w:cs="Calibri"/>
          <w:b/>
          <w:bCs/>
          <w:sz w:val="12"/>
          <w:szCs w:val="12"/>
        </w:rPr>
      </w:pPr>
    </w:p>
    <w:p>
      <w:pPr>
        <w:rPr>
          <w:rFonts w:ascii="Calibri" w:hAnsi="Calibri" w:cs="Calibri"/>
          <w:sz w:val="22"/>
          <w:szCs w:val="22"/>
        </w:rPr>
      </w:pPr>
      <w:hyperlink r:id="gemHypRid13">
        <w:r>
          <w:rPr>
            <w:rStyle w:val="Hyperlink"/>
            <w:rFonts w:ascii="Calibri" w:hAnsi="Calibri" w:cs="Calibri"/>
            <w:sz w:val="22"/>
            <w:szCs w:val="22"/>
          </w:rPr>
          <w:t>https://www.childnet.com/blog/bereal-a-guide-for-parents-and-carers-about-the-new-social-media-app</w:t>
        </w:r>
      </w:hyperlink>
      <w:r>
        <w:rPr>
          <w:rFonts w:ascii="Calibri" w:hAnsi="Calibri" w:cs="Calibri"/>
          <w:sz w:val="22"/>
          <w:szCs w:val="22"/>
        </w:rPr>
        <w:t xml:space="preserve"> </w:t>
      </w:r>
    </w:p>
    <w:sectPr>
      <w:footerReference w:type="default" r:id="gemHfRid13"/>
      <w:headerReference w:type="first" r:id="gemHfRid14"/>
      <w:footerReference w:type="first" r:id="gemHfRid15"/>
      <w:pgSz w:w="11906" w:h="16838" w:code="9"/>
      <w:pgMar w:top="1440" w:right="1080" w:bottom="1440" w:left="1080" w:header="720" w:footer="720" w:gutter="0"/>
      <w:pgNumType w:start="1"/>
      <w:cols w:space="720"/>
      <w:titlePg/>
      <w:docGrid xmlns:w="http://schemas.openxmlformats.org/wordprocessingml/2006/main"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Roboto">
    <w:altName w:val="Roboto"/>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8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p>
    <w:pPr>
      <w:pStyle w:val="Body"/>
      <w:spacing w:before="0" w:lineRule="auto" w:line="240"/>
      <w:rPr>
        <w:rFonts w:ascii="Calibri" w:hAnsi="Calibri"/>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p>
    <w:pPr>
      <w:pStyle w:val="Body"/>
      <w:spacing w:before="0" w:lineRule="auto" w:line="24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p>
    <w:pPr/>
    <w:r>
      <w:drawing>
        <wp:anchor distT="0" distB="0" distL="115200" distR="115200" simplePos="false" relativeHeight="251659264" behindDoc="false" locked="false" layoutInCell="true" allowOverlap="true">
          <wp:simplePos x="0" y="0"/>
          <wp:positionH relativeFrom="page">
            <wp:posOffset>446400</wp:posOffset>
          </wp:positionH>
          <wp:positionV relativeFrom="page">
            <wp:posOffset>0</wp:posOffset>
          </wp:positionV>
          <wp:extent cx="6667500" cy="1143000"/>
          <wp:wrapNone/>
          <wp:docPr id="22" name="Picture 22"/>
          <a:graphic xmlns:a="http://schemas.openxmlformats.org/drawingml/2006/main">
            <a:graphicData uri="http://schemas.openxmlformats.org/drawingml/2006/picture">
              <pic:pic xmlns:pic="http://schemas.openxmlformats.org/drawingml/2006/picture">
                <pic:nvPicPr>
                  <pic:cNvPr id="23" name="Picture 23"/>
                  <pic:cNvPicPr/>
                </pic:nvPicPr>
                <pic:blipFill>
                  <a:blip cstate="print" r:embed="PictureId1"/>
                  <a:stretch>
                    <a:fillRect/>
                  </a:stretch>
                </pic:blipFill>
                <pic:spPr>
                  <a:xfrm>
                    <a:off x="0" y="0"/>
                    <a:ext cx="66675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945DC7"/>
    <w:multiLevelType w:val="hybridMultilevel"/>
    <w:tmpl w:val="0C08DAB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true">
      <w:start w:val="1"/>
      <w:numFmt w:val="bullet"/>
      <w:lvlText w:val=""/>
      <w:lvlJc w:val="left"/>
      <w:pPr>
        <w:ind w:left="2160" w:hanging="360"/>
      </w:pPr>
      <w:rPr>
        <w:rFonts w:hint="default" w:ascii="Wingdings" w:hAnsi="Wingdings"/>
      </w:rPr>
    </w:lvl>
    <w:lvl w:ilvl="3" w:tplc="08090001" w:tentative="true">
      <w:start w:val="1"/>
      <w:numFmt w:val="bullet"/>
      <w:lvlText w:val=""/>
      <w:lvlJc w:val="left"/>
      <w:pPr>
        <w:ind w:left="2880" w:hanging="360"/>
      </w:pPr>
      <w:rPr>
        <w:rFonts w:hint="default" w:ascii="Symbol" w:hAnsi="Symbol"/>
      </w:rPr>
    </w:lvl>
    <w:lvl w:ilvl="4" w:tplc="08090003" w:tentative="true">
      <w:start w:val="1"/>
      <w:numFmt w:val="bullet"/>
      <w:lvlText w:val="o"/>
      <w:lvlJc w:val="left"/>
      <w:pPr>
        <w:ind w:left="3600" w:hanging="360"/>
      </w:pPr>
      <w:rPr>
        <w:rFonts w:hint="default" w:ascii="Courier New" w:hAnsi="Courier New" w:cs="Courier New"/>
      </w:rPr>
    </w:lvl>
    <w:lvl w:ilvl="5" w:tplc="08090005" w:tentative="true">
      <w:start w:val="1"/>
      <w:numFmt w:val="bullet"/>
      <w:lvlText w:val=""/>
      <w:lvlJc w:val="left"/>
      <w:pPr>
        <w:ind w:left="4320" w:hanging="360"/>
      </w:pPr>
      <w:rPr>
        <w:rFonts w:hint="default" w:ascii="Wingdings" w:hAnsi="Wingdings"/>
      </w:rPr>
    </w:lvl>
    <w:lvl w:ilvl="6" w:tplc="08090001" w:tentative="true">
      <w:start w:val="1"/>
      <w:numFmt w:val="bullet"/>
      <w:lvlText w:val=""/>
      <w:lvlJc w:val="left"/>
      <w:pPr>
        <w:ind w:left="5040" w:hanging="360"/>
      </w:pPr>
      <w:rPr>
        <w:rFonts w:hint="default" w:ascii="Symbol" w:hAnsi="Symbol"/>
      </w:rPr>
    </w:lvl>
    <w:lvl w:ilvl="7" w:tplc="08090003" w:tentative="true">
      <w:start w:val="1"/>
      <w:numFmt w:val="bullet"/>
      <w:lvlText w:val="o"/>
      <w:lvlJc w:val="left"/>
      <w:pPr>
        <w:ind w:left="5760" w:hanging="360"/>
      </w:pPr>
      <w:rPr>
        <w:rFonts w:hint="default" w:ascii="Courier New" w:hAnsi="Courier New" w:cs="Courier New"/>
      </w:rPr>
    </w:lvl>
    <w:lvl w:ilvl="8" w:tplc="08090005" w:tentative="true">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xmlns:w="http://schemas.openxmlformats.org/wordprocessingml/2006/main" w:name="overrideTableStyleFontSizeAndJustification" w:uri="http://schemas.microsoft.com/office/word" w:val="1"/>
    <w:compatSetting xmlns:w="http://schemas.openxmlformats.org/wordprocessingml/2006/main" w:name="enableOpenTypeFeatures" w:uri="http://schemas.microsoft.com/office/word" w:val="1"/>
    <w:compatSetting xmlns:w="http://schemas.openxmlformats.org/wordprocessingml/2006/main" w:name="doNotFlipMirrorIndents" w:uri="http://schemas.microsoft.com/office/word" w:val="1"/>
    <w:compatSetting xmlns:w="http://schemas.openxmlformats.org/wordprocessingml/2006/main" w:name="useWord2013TrackBottomHyphenation" w:uri="http://schemas.microsoft.com/office/word" w:val="1"/>
  </w:compat>
  <w:drawingGridHorizontalSpacing xmlns:w="http://schemas.openxmlformats.org/wordprocessingml/2006/main" w:val="120"/>
  <w:displayHorizontalDrawingGridEvery xmlns:w="http://schemas.openxmlformats.org/wordprocessingml/2006/main" w:val="2"/>
  <w:characterSpacingControl xmlns:w="http://schemas.openxmlformats.org/wordprocessingml/2006/main" w:val="doNotCompress"/>
  <w:hdrShapeDefaults xmlns:w="http://schemas.openxmlformats.org/wordprocessingml/2006/main">
    <o:shapedefaults xmlns:v="urn:schemas-microsoft-com:vml" xmlns:o="urn:schemas-microsoft-com:office:office" v:ext="edit" spidmax="2050">
      <o:colormru v:ext="edit" colors="#b2b2b2"/>
    </o:shapedefaults>
  </w:hdrShapeDefaults>
  <w:rsids xmlns:w="http://schemas.openxmlformats.org/wordprocessingml/2006/main">
    <w:rsidRoot w:val="00941697"/>
    <w:rsid w:val="00001EF1"/>
    <w:rsid w:val="0000212C"/>
    <w:rsid w:val="00002D95"/>
    <w:rsid w:val="00004B84"/>
    <w:rsid w:val="00005247"/>
    <w:rsid w:val="00011BFD"/>
    <w:rsid w:val="0001237D"/>
    <w:rsid w:val="00015621"/>
    <w:rsid w:val="00016E12"/>
    <w:rsid w:val="00020750"/>
    <w:rsid w:val="0002111D"/>
    <w:rsid w:val="000232F3"/>
    <w:rsid w:val="00025A30"/>
    <w:rsid w:val="00027AF0"/>
    <w:rsid w:val="00033859"/>
    <w:rsid w:val="000340B3"/>
    <w:rsid w:val="00042190"/>
    <w:rsid w:val="0004541D"/>
    <w:rsid w:val="000459DD"/>
    <w:rsid w:val="00046D05"/>
    <w:rsid w:val="000474DF"/>
    <w:rsid w:val="00047922"/>
    <w:rsid w:val="00053586"/>
    <w:rsid w:val="000554DF"/>
    <w:rsid w:val="00060E6F"/>
    <w:rsid w:val="00062925"/>
    <w:rsid w:val="00064A59"/>
    <w:rsid w:val="000737DE"/>
    <w:rsid w:val="00073A32"/>
    <w:rsid w:val="0007405D"/>
    <w:rsid w:val="000770C0"/>
    <w:rsid w:val="000817D7"/>
    <w:rsid w:val="00081B24"/>
    <w:rsid w:val="00081BCD"/>
    <w:rsid w:val="00081EED"/>
    <w:rsid w:val="00082564"/>
    <w:rsid w:val="00082B8F"/>
    <w:rsid w:val="000846E7"/>
    <w:rsid w:val="00085964"/>
    <w:rsid w:val="00085D2F"/>
    <w:rsid w:val="000937B0"/>
    <w:rsid w:val="00094BED"/>
    <w:rsid w:val="000976FD"/>
    <w:rsid w:val="000A0F41"/>
    <w:rsid w:val="000A1A95"/>
    <w:rsid w:val="000A294E"/>
    <w:rsid w:val="000A365B"/>
    <w:rsid w:val="000A5458"/>
    <w:rsid w:val="000B112A"/>
    <w:rsid w:val="000B3717"/>
    <w:rsid w:val="000C09F6"/>
    <w:rsid w:val="000C2E33"/>
    <w:rsid w:val="000C3738"/>
    <w:rsid w:val="000C40E3"/>
    <w:rsid w:val="000C413B"/>
    <w:rsid w:val="000C44F6"/>
    <w:rsid w:val="000C4C38"/>
    <w:rsid w:val="000C5948"/>
    <w:rsid w:val="000C683F"/>
    <w:rsid w:val="000C71ED"/>
    <w:rsid w:val="000C7363"/>
    <w:rsid w:val="000D0E16"/>
    <w:rsid w:val="000D18DD"/>
    <w:rsid w:val="000D464C"/>
    <w:rsid w:val="000D5118"/>
    <w:rsid w:val="000D7A47"/>
    <w:rsid w:val="000E0E68"/>
    <w:rsid w:val="000E0F2D"/>
    <w:rsid w:val="000E19EE"/>
    <w:rsid w:val="000E1BD0"/>
    <w:rsid w:val="000E4A8E"/>
    <w:rsid w:val="000E5DED"/>
    <w:rsid w:val="000E6EC5"/>
    <w:rsid w:val="000E6F89"/>
    <w:rsid w:val="000F1A34"/>
    <w:rsid w:val="000F1E5C"/>
    <w:rsid w:val="000F1EED"/>
    <w:rsid w:val="000F2E79"/>
    <w:rsid w:val="000F2FEB"/>
    <w:rsid w:val="000F7DBA"/>
    <w:rsid w:val="001005B4"/>
    <w:rsid w:val="0010227B"/>
    <w:rsid w:val="001042D4"/>
    <w:rsid w:val="00104B66"/>
    <w:rsid w:val="001119E0"/>
    <w:rsid w:val="00115F32"/>
    <w:rsid w:val="0011736B"/>
    <w:rsid w:val="00121C4E"/>
    <w:rsid w:val="00123C23"/>
    <w:rsid w:val="00124B6D"/>
    <w:rsid w:val="00124CF6"/>
    <w:rsid w:val="001269C7"/>
    <w:rsid w:val="00126BF5"/>
    <w:rsid w:val="00127151"/>
    <w:rsid w:val="0013188B"/>
    <w:rsid w:val="00132501"/>
    <w:rsid w:val="00132D8F"/>
    <w:rsid w:val="001341A4"/>
    <w:rsid w:val="0013460D"/>
    <w:rsid w:val="00134D4F"/>
    <w:rsid w:val="001353A7"/>
    <w:rsid w:val="00140739"/>
    <w:rsid w:val="00142907"/>
    <w:rsid w:val="00142DD8"/>
    <w:rsid w:val="0014609A"/>
    <w:rsid w:val="00150DB0"/>
    <w:rsid w:val="00151CD3"/>
    <w:rsid w:val="00153CC3"/>
    <w:rsid w:val="001545A8"/>
    <w:rsid w:val="00154C87"/>
    <w:rsid w:val="00155583"/>
    <w:rsid w:val="00156DE2"/>
    <w:rsid w:val="00157047"/>
    <w:rsid w:val="00163586"/>
    <w:rsid w:val="00163C4C"/>
    <w:rsid w:val="00164B88"/>
    <w:rsid w:val="0016797A"/>
    <w:rsid w:val="001702E5"/>
    <w:rsid w:val="00171676"/>
    <w:rsid w:val="00172236"/>
    <w:rsid w:val="00174A57"/>
    <w:rsid w:val="001751BC"/>
    <w:rsid w:val="00176970"/>
    <w:rsid w:val="001776DD"/>
    <w:rsid w:val="00177864"/>
    <w:rsid w:val="00180F02"/>
    <w:rsid w:val="00182BB1"/>
    <w:rsid w:val="0018612F"/>
    <w:rsid w:val="00186F62"/>
    <w:rsid w:val="00193E06"/>
    <w:rsid w:val="00194AF9"/>
    <w:rsid w:val="001A4803"/>
    <w:rsid w:val="001A4F1E"/>
    <w:rsid w:val="001B1004"/>
    <w:rsid w:val="001B21BF"/>
    <w:rsid w:val="001B27D7"/>
    <w:rsid w:val="001B4EC5"/>
    <w:rsid w:val="001C04BF"/>
    <w:rsid w:val="001C1BDC"/>
    <w:rsid w:val="001C1DEB"/>
    <w:rsid w:val="001C3A4B"/>
    <w:rsid w:val="001C4325"/>
    <w:rsid w:val="001C6BBF"/>
    <w:rsid w:val="001C7472"/>
    <w:rsid w:val="001D05CF"/>
    <w:rsid w:val="001D0F36"/>
    <w:rsid w:val="001D2AED"/>
    <w:rsid w:val="001D4E5C"/>
    <w:rsid w:val="001D50BC"/>
    <w:rsid w:val="001D64AF"/>
    <w:rsid w:val="001E0C47"/>
    <w:rsid w:val="001E2737"/>
    <w:rsid w:val="001E2D1E"/>
    <w:rsid w:val="001E3C4C"/>
    <w:rsid w:val="001E5D11"/>
    <w:rsid w:val="001F3F57"/>
    <w:rsid w:val="001F7BBE"/>
    <w:rsid w:val="00202279"/>
    <w:rsid w:val="00210DC4"/>
    <w:rsid w:val="0021440F"/>
    <w:rsid w:val="00215651"/>
    <w:rsid w:val="002159AD"/>
    <w:rsid w:val="002169FD"/>
    <w:rsid w:val="00223D73"/>
    <w:rsid w:val="002245EC"/>
    <w:rsid w:val="002246E4"/>
    <w:rsid w:val="002313EE"/>
    <w:rsid w:val="0023165A"/>
    <w:rsid w:val="002331FF"/>
    <w:rsid w:val="00234473"/>
    <w:rsid w:val="00234E3F"/>
    <w:rsid w:val="002363D6"/>
    <w:rsid w:val="00237321"/>
    <w:rsid w:val="002409D3"/>
    <w:rsid w:val="002410A6"/>
    <w:rsid w:val="0024722E"/>
    <w:rsid w:val="0024770B"/>
    <w:rsid w:val="00253668"/>
    <w:rsid w:val="00255F20"/>
    <w:rsid w:val="002601DC"/>
    <w:rsid w:val="002608FB"/>
    <w:rsid w:val="00264A10"/>
    <w:rsid w:val="00264AA4"/>
    <w:rsid w:val="00264D4C"/>
    <w:rsid w:val="002658D5"/>
    <w:rsid w:val="00270503"/>
    <w:rsid w:val="00270A56"/>
    <w:rsid w:val="002728B9"/>
    <w:rsid w:val="00273DE7"/>
    <w:rsid w:val="00276091"/>
    <w:rsid w:val="002760FC"/>
    <w:rsid w:val="0028013B"/>
    <w:rsid w:val="002813C0"/>
    <w:rsid w:val="00281C9B"/>
    <w:rsid w:val="00286E6B"/>
    <w:rsid w:val="0028768C"/>
    <w:rsid w:val="00290122"/>
    <w:rsid w:val="002926FB"/>
    <w:rsid w:val="00293984"/>
    <w:rsid w:val="00296FE9"/>
    <w:rsid w:val="002A56B0"/>
    <w:rsid w:val="002B1E06"/>
    <w:rsid w:val="002B5140"/>
    <w:rsid w:val="002C4001"/>
    <w:rsid w:val="002C46A9"/>
    <w:rsid w:val="002C4B31"/>
    <w:rsid w:val="002C593C"/>
    <w:rsid w:val="002C6854"/>
    <w:rsid w:val="002D290A"/>
    <w:rsid w:val="002D2C3E"/>
    <w:rsid w:val="002D4481"/>
    <w:rsid w:val="002D5A44"/>
    <w:rsid w:val="002D667A"/>
    <w:rsid w:val="002D7ACB"/>
    <w:rsid w:val="002E5E91"/>
    <w:rsid w:val="002E6D2F"/>
    <w:rsid w:val="002E6DFF"/>
    <w:rsid w:val="002F02B9"/>
    <w:rsid w:val="002F0954"/>
    <w:rsid w:val="002F0B4B"/>
    <w:rsid w:val="002F1C59"/>
    <w:rsid w:val="002F2921"/>
    <w:rsid w:val="002F432B"/>
    <w:rsid w:val="002F4336"/>
    <w:rsid w:val="002F45DB"/>
    <w:rsid w:val="002F5C46"/>
    <w:rsid w:val="002F72AA"/>
    <w:rsid w:val="002F789C"/>
    <w:rsid w:val="002F79DA"/>
    <w:rsid w:val="00301320"/>
    <w:rsid w:val="003037F7"/>
    <w:rsid w:val="00304055"/>
    <w:rsid w:val="003048C1"/>
    <w:rsid w:val="00305225"/>
    <w:rsid w:val="00305F7F"/>
    <w:rsid w:val="00307032"/>
    <w:rsid w:val="00307320"/>
    <w:rsid w:val="003146BA"/>
    <w:rsid w:val="00316BE1"/>
    <w:rsid w:val="00320E63"/>
    <w:rsid w:val="00323EF8"/>
    <w:rsid w:val="00324C5D"/>
    <w:rsid w:val="00325108"/>
    <w:rsid w:val="0032618B"/>
    <w:rsid w:val="003264F9"/>
    <w:rsid w:val="00326F71"/>
    <w:rsid w:val="00327761"/>
    <w:rsid w:val="003278F8"/>
    <w:rsid w:val="003305FC"/>
    <w:rsid w:val="00330A7C"/>
    <w:rsid w:val="00337455"/>
    <w:rsid w:val="003375B2"/>
    <w:rsid w:val="00341090"/>
    <w:rsid w:val="0034189C"/>
    <w:rsid w:val="0034216E"/>
    <w:rsid w:val="0034360F"/>
    <w:rsid w:val="00343771"/>
    <w:rsid w:val="003441EC"/>
    <w:rsid w:val="0034466A"/>
    <w:rsid w:val="00345612"/>
    <w:rsid w:val="00347DB5"/>
    <w:rsid w:val="003541A5"/>
    <w:rsid w:val="0035500E"/>
    <w:rsid w:val="00361026"/>
    <w:rsid w:val="0036114A"/>
    <w:rsid w:val="0036178D"/>
    <w:rsid w:val="00361C84"/>
    <w:rsid w:val="00362119"/>
    <w:rsid w:val="00363C6F"/>
    <w:rsid w:val="00364B8E"/>
    <w:rsid w:val="00364F8F"/>
    <w:rsid w:val="00365F8E"/>
    <w:rsid w:val="003663AE"/>
    <w:rsid w:val="00372EB6"/>
    <w:rsid w:val="00375003"/>
    <w:rsid w:val="0038170D"/>
    <w:rsid w:val="003831D9"/>
    <w:rsid w:val="00383A9B"/>
    <w:rsid w:val="00383E90"/>
    <w:rsid w:val="00386580"/>
    <w:rsid w:val="003868B2"/>
    <w:rsid w:val="00395418"/>
    <w:rsid w:val="00395D8A"/>
    <w:rsid w:val="003966D9"/>
    <w:rsid w:val="003978EE"/>
    <w:rsid w:val="00397F56"/>
    <w:rsid w:val="003A369F"/>
    <w:rsid w:val="003A39DB"/>
    <w:rsid w:val="003A6206"/>
    <w:rsid w:val="003B0B01"/>
    <w:rsid w:val="003B3007"/>
    <w:rsid w:val="003B4892"/>
    <w:rsid w:val="003B536F"/>
    <w:rsid w:val="003C498E"/>
    <w:rsid w:val="003C5218"/>
    <w:rsid w:val="003C53CA"/>
    <w:rsid w:val="003C70C5"/>
    <w:rsid w:val="003D1735"/>
    <w:rsid w:val="003D1BF1"/>
    <w:rsid w:val="003D3C44"/>
    <w:rsid w:val="003D3FA8"/>
    <w:rsid w:val="003D66D0"/>
    <w:rsid w:val="003D6979"/>
    <w:rsid w:val="003E4C9F"/>
    <w:rsid w:val="003E5E14"/>
    <w:rsid w:val="003E7076"/>
    <w:rsid w:val="003F2AEA"/>
    <w:rsid w:val="003F2FED"/>
    <w:rsid w:val="003F31CD"/>
    <w:rsid w:val="003F4A7C"/>
    <w:rsid w:val="003F4FE3"/>
    <w:rsid w:val="004019C2"/>
    <w:rsid w:val="00404D35"/>
    <w:rsid w:val="00405279"/>
    <w:rsid w:val="004057D3"/>
    <w:rsid w:val="00405A8C"/>
    <w:rsid w:val="004122E0"/>
    <w:rsid w:val="0041231E"/>
    <w:rsid w:val="00414C51"/>
    <w:rsid w:val="00414D9A"/>
    <w:rsid w:val="00416172"/>
    <w:rsid w:val="00417CF9"/>
    <w:rsid w:val="00420116"/>
    <w:rsid w:val="0042399A"/>
    <w:rsid w:val="004260B1"/>
    <w:rsid w:val="00426ADC"/>
    <w:rsid w:val="004318FD"/>
    <w:rsid w:val="00432F72"/>
    <w:rsid w:val="00432F8C"/>
    <w:rsid w:val="0043544C"/>
    <w:rsid w:val="0043611C"/>
    <w:rsid w:val="0043613E"/>
    <w:rsid w:val="00437599"/>
    <w:rsid w:val="004417F7"/>
    <w:rsid w:val="004442B4"/>
    <w:rsid w:val="004506F6"/>
    <w:rsid w:val="004514DE"/>
    <w:rsid w:val="004518A4"/>
    <w:rsid w:val="00452F88"/>
    <w:rsid w:val="004540E6"/>
    <w:rsid w:val="004568D7"/>
    <w:rsid w:val="00457AD0"/>
    <w:rsid w:val="00457F32"/>
    <w:rsid w:val="00460176"/>
    <w:rsid w:val="0046487D"/>
    <w:rsid w:val="004648A0"/>
    <w:rsid w:val="004651DC"/>
    <w:rsid w:val="0046599D"/>
    <w:rsid w:val="0046658B"/>
    <w:rsid w:val="00466827"/>
    <w:rsid w:val="00471B35"/>
    <w:rsid w:val="00475D97"/>
    <w:rsid w:val="00476147"/>
    <w:rsid w:val="00480E6F"/>
    <w:rsid w:val="00482C44"/>
    <w:rsid w:val="00484F03"/>
    <w:rsid w:val="004863ED"/>
    <w:rsid w:val="00486408"/>
    <w:rsid w:val="0048744A"/>
    <w:rsid w:val="004961F1"/>
    <w:rsid w:val="004A1096"/>
    <w:rsid w:val="004A2659"/>
    <w:rsid w:val="004A2714"/>
    <w:rsid w:val="004A28BD"/>
    <w:rsid w:val="004A45A0"/>
    <w:rsid w:val="004A4651"/>
    <w:rsid w:val="004A5350"/>
    <w:rsid w:val="004A5ABF"/>
    <w:rsid w:val="004A6B93"/>
    <w:rsid w:val="004B166E"/>
    <w:rsid w:val="004B2C53"/>
    <w:rsid w:val="004B3769"/>
    <w:rsid w:val="004B5C5A"/>
    <w:rsid w:val="004B5E53"/>
    <w:rsid w:val="004C0E7C"/>
    <w:rsid w:val="004C329D"/>
    <w:rsid w:val="004C344F"/>
    <w:rsid w:val="004C4C43"/>
    <w:rsid w:val="004C5C97"/>
    <w:rsid w:val="004C5F67"/>
    <w:rsid w:val="004D2A24"/>
    <w:rsid w:val="004D5C5E"/>
    <w:rsid w:val="004D5FEE"/>
    <w:rsid w:val="004D712F"/>
    <w:rsid w:val="004E0D07"/>
    <w:rsid w:val="004E32F3"/>
    <w:rsid w:val="004E3F57"/>
    <w:rsid w:val="004E3F85"/>
    <w:rsid w:val="004E4BD9"/>
    <w:rsid w:val="004E598A"/>
    <w:rsid w:val="004E6F98"/>
    <w:rsid w:val="004F5533"/>
    <w:rsid w:val="004F5BFE"/>
    <w:rsid w:val="004F5F67"/>
    <w:rsid w:val="00500077"/>
    <w:rsid w:val="00500B30"/>
    <w:rsid w:val="00501213"/>
    <w:rsid w:val="0050690D"/>
    <w:rsid w:val="00507F8C"/>
    <w:rsid w:val="00512036"/>
    <w:rsid w:val="00513666"/>
    <w:rsid w:val="00513F8F"/>
    <w:rsid w:val="00514529"/>
    <w:rsid w:val="005155D8"/>
    <w:rsid w:val="00523CC0"/>
    <w:rsid w:val="00524966"/>
    <w:rsid w:val="00527F0D"/>
    <w:rsid w:val="00533444"/>
    <w:rsid w:val="0053566B"/>
    <w:rsid w:val="005406E4"/>
    <w:rsid w:val="00540E28"/>
    <w:rsid w:val="00541D37"/>
    <w:rsid w:val="00543250"/>
    <w:rsid w:val="00544495"/>
    <w:rsid w:val="0055137C"/>
    <w:rsid w:val="00552A98"/>
    <w:rsid w:val="00553605"/>
    <w:rsid w:val="00553B6C"/>
    <w:rsid w:val="00554B5F"/>
    <w:rsid w:val="00556FDA"/>
    <w:rsid w:val="0055760A"/>
    <w:rsid w:val="00563006"/>
    <w:rsid w:val="00564541"/>
    <w:rsid w:val="00564889"/>
    <w:rsid w:val="0057076D"/>
    <w:rsid w:val="00571322"/>
    <w:rsid w:val="00572BAC"/>
    <w:rsid w:val="00573B4E"/>
    <w:rsid w:val="005771ED"/>
    <w:rsid w:val="00581345"/>
    <w:rsid w:val="0058409C"/>
    <w:rsid w:val="005845AB"/>
    <w:rsid w:val="00585643"/>
    <w:rsid w:val="00586569"/>
    <w:rsid w:val="00587A01"/>
    <w:rsid w:val="00587FF3"/>
    <w:rsid w:val="005906A5"/>
    <w:rsid w:val="005914FB"/>
    <w:rsid w:val="005945B1"/>
    <w:rsid w:val="00597897"/>
    <w:rsid w:val="005A0388"/>
    <w:rsid w:val="005A08D6"/>
    <w:rsid w:val="005A090E"/>
    <w:rsid w:val="005A18D6"/>
    <w:rsid w:val="005A19ED"/>
    <w:rsid w:val="005A717D"/>
    <w:rsid w:val="005A73E2"/>
    <w:rsid w:val="005B143F"/>
    <w:rsid w:val="005B6C3D"/>
    <w:rsid w:val="005C0562"/>
    <w:rsid w:val="005C3742"/>
    <w:rsid w:val="005C4F7F"/>
    <w:rsid w:val="005D1735"/>
    <w:rsid w:val="005D2E18"/>
    <w:rsid w:val="005D5F94"/>
    <w:rsid w:val="005D64A9"/>
    <w:rsid w:val="005D7F89"/>
    <w:rsid w:val="005E0D25"/>
    <w:rsid w:val="005E1093"/>
    <w:rsid w:val="005E18CD"/>
    <w:rsid w:val="005E30F6"/>
    <w:rsid w:val="005E387D"/>
    <w:rsid w:val="005E60D6"/>
    <w:rsid w:val="005F4BF6"/>
    <w:rsid w:val="005F7393"/>
    <w:rsid w:val="006006FA"/>
    <w:rsid w:val="00601AF7"/>
    <w:rsid w:val="006047FA"/>
    <w:rsid w:val="00604F6C"/>
    <w:rsid w:val="00606404"/>
    <w:rsid w:val="006077CD"/>
    <w:rsid w:val="00612828"/>
    <w:rsid w:val="006155E0"/>
    <w:rsid w:val="00616C28"/>
    <w:rsid w:val="006207D7"/>
    <w:rsid w:val="006224EF"/>
    <w:rsid w:val="00622A2A"/>
    <w:rsid w:val="00625441"/>
    <w:rsid w:val="00626F2F"/>
    <w:rsid w:val="00627909"/>
    <w:rsid w:val="00627F74"/>
    <w:rsid w:val="00631A91"/>
    <w:rsid w:val="006326CA"/>
    <w:rsid w:val="006360F9"/>
    <w:rsid w:val="0063680A"/>
    <w:rsid w:val="00637FF7"/>
    <w:rsid w:val="00642B09"/>
    <w:rsid w:val="00642F0B"/>
    <w:rsid w:val="00644A1A"/>
    <w:rsid w:val="00644D6D"/>
    <w:rsid w:val="006479B9"/>
    <w:rsid w:val="0065070C"/>
    <w:rsid w:val="00652968"/>
    <w:rsid w:val="00652D1A"/>
    <w:rsid w:val="00653A43"/>
    <w:rsid w:val="0065766B"/>
    <w:rsid w:val="006576DC"/>
    <w:rsid w:val="00661BA1"/>
    <w:rsid w:val="00663C78"/>
    <w:rsid w:val="00664FA0"/>
    <w:rsid w:val="00665CE2"/>
    <w:rsid w:val="006734D9"/>
    <w:rsid w:val="00673AB3"/>
    <w:rsid w:val="00673BDF"/>
    <w:rsid w:val="00673E02"/>
    <w:rsid w:val="0067558A"/>
    <w:rsid w:val="0068042E"/>
    <w:rsid w:val="00682B1D"/>
    <w:rsid w:val="00684412"/>
    <w:rsid w:val="006849F2"/>
    <w:rsid w:val="00685A80"/>
    <w:rsid w:val="0068657F"/>
    <w:rsid w:val="0069073B"/>
    <w:rsid w:val="0069073F"/>
    <w:rsid w:val="00691F8D"/>
    <w:rsid w:val="0069243B"/>
    <w:rsid w:val="006936B0"/>
    <w:rsid w:val="006A0435"/>
    <w:rsid w:val="006A0F45"/>
    <w:rsid w:val="006A20FC"/>
    <w:rsid w:val="006A2484"/>
    <w:rsid w:val="006A3442"/>
    <w:rsid w:val="006A5193"/>
    <w:rsid w:val="006A52F4"/>
    <w:rsid w:val="006A62D9"/>
    <w:rsid w:val="006A658B"/>
    <w:rsid w:val="006A7761"/>
    <w:rsid w:val="006A7AF1"/>
    <w:rsid w:val="006B020B"/>
    <w:rsid w:val="006B0EF8"/>
    <w:rsid w:val="006B1B52"/>
    <w:rsid w:val="006B1FC2"/>
    <w:rsid w:val="006B371C"/>
    <w:rsid w:val="006B40B3"/>
    <w:rsid w:val="006B416F"/>
    <w:rsid w:val="006B4BD1"/>
    <w:rsid w:val="006B7493"/>
    <w:rsid w:val="006C245E"/>
    <w:rsid w:val="006C7699"/>
    <w:rsid w:val="006D1563"/>
    <w:rsid w:val="006D4B4F"/>
    <w:rsid w:val="006D5DC1"/>
    <w:rsid w:val="006D7861"/>
    <w:rsid w:val="006E171C"/>
    <w:rsid w:val="006E18FE"/>
    <w:rsid w:val="006E2A70"/>
    <w:rsid w:val="006E4693"/>
    <w:rsid w:val="006E4DA6"/>
    <w:rsid w:val="006E4E2C"/>
    <w:rsid w:val="006E5291"/>
    <w:rsid w:val="006F2D5C"/>
    <w:rsid w:val="006F7BC0"/>
    <w:rsid w:val="00703BB2"/>
    <w:rsid w:val="007044E5"/>
    <w:rsid w:val="00704A4C"/>
    <w:rsid w:val="0070566E"/>
    <w:rsid w:val="00705F4B"/>
    <w:rsid w:val="007067B0"/>
    <w:rsid w:val="00710633"/>
    <w:rsid w:val="00710A85"/>
    <w:rsid w:val="0071457F"/>
    <w:rsid w:val="00715605"/>
    <w:rsid w:val="00716D8D"/>
    <w:rsid w:val="00717F78"/>
    <w:rsid w:val="00721071"/>
    <w:rsid w:val="0072217F"/>
    <w:rsid w:val="00722B17"/>
    <w:rsid w:val="0072499F"/>
    <w:rsid w:val="00724C1B"/>
    <w:rsid w:val="00725136"/>
    <w:rsid w:val="00733796"/>
    <w:rsid w:val="00734264"/>
    <w:rsid w:val="00734400"/>
    <w:rsid w:val="00735F36"/>
    <w:rsid w:val="007366EF"/>
    <w:rsid w:val="007378E6"/>
    <w:rsid w:val="00741DAA"/>
    <w:rsid w:val="007433AA"/>
    <w:rsid w:val="00750D31"/>
    <w:rsid w:val="00753394"/>
    <w:rsid w:val="007549E2"/>
    <w:rsid w:val="00754A33"/>
    <w:rsid w:val="00754D51"/>
    <w:rsid w:val="00755655"/>
    <w:rsid w:val="007575A2"/>
    <w:rsid w:val="007611C6"/>
    <w:rsid w:val="00761750"/>
    <w:rsid w:val="00761E6E"/>
    <w:rsid w:val="00766622"/>
    <w:rsid w:val="0076690E"/>
    <w:rsid w:val="00766FC5"/>
    <w:rsid w:val="00767C88"/>
    <w:rsid w:val="007714E0"/>
    <w:rsid w:val="007715AB"/>
    <w:rsid w:val="0077298F"/>
    <w:rsid w:val="00773754"/>
    <w:rsid w:val="007744AF"/>
    <w:rsid w:val="00775F32"/>
    <w:rsid w:val="007765FA"/>
    <w:rsid w:val="00776CD6"/>
    <w:rsid w:val="00777A45"/>
    <w:rsid w:val="00780D60"/>
    <w:rsid w:val="007851F6"/>
    <w:rsid w:val="00786D29"/>
    <w:rsid w:val="007929D6"/>
    <w:rsid w:val="00794A42"/>
    <w:rsid w:val="00794B45"/>
    <w:rsid w:val="00795664"/>
    <w:rsid w:val="007A037D"/>
    <w:rsid w:val="007A3FC3"/>
    <w:rsid w:val="007A4252"/>
    <w:rsid w:val="007A48D1"/>
    <w:rsid w:val="007A54B6"/>
    <w:rsid w:val="007A54E0"/>
    <w:rsid w:val="007A7DB3"/>
    <w:rsid w:val="007B0623"/>
    <w:rsid w:val="007B1018"/>
    <w:rsid w:val="007B6F4C"/>
    <w:rsid w:val="007B76F9"/>
    <w:rsid w:val="007B7FA9"/>
    <w:rsid w:val="007C2CCB"/>
    <w:rsid w:val="007C326C"/>
    <w:rsid w:val="007C5C41"/>
    <w:rsid w:val="007D175F"/>
    <w:rsid w:val="007D2BD8"/>
    <w:rsid w:val="007D41AA"/>
    <w:rsid w:val="007D71FA"/>
    <w:rsid w:val="007E0E04"/>
    <w:rsid w:val="007E2941"/>
    <w:rsid w:val="007E2DAA"/>
    <w:rsid w:val="007E3F24"/>
    <w:rsid w:val="007E54BA"/>
    <w:rsid w:val="007E58F0"/>
    <w:rsid w:val="007E5933"/>
    <w:rsid w:val="007E6856"/>
    <w:rsid w:val="007E7D37"/>
    <w:rsid w:val="007F1968"/>
    <w:rsid w:val="007F3FA2"/>
    <w:rsid w:val="007F54F0"/>
    <w:rsid w:val="007F612F"/>
    <w:rsid w:val="007F73F1"/>
    <w:rsid w:val="00801838"/>
    <w:rsid w:val="00802C88"/>
    <w:rsid w:val="00803CB5"/>
    <w:rsid w:val="00804004"/>
    <w:rsid w:val="00804D5F"/>
    <w:rsid w:val="00807C21"/>
    <w:rsid w:val="00811E93"/>
    <w:rsid w:val="0081340D"/>
    <w:rsid w:val="00815F73"/>
    <w:rsid w:val="0081681E"/>
    <w:rsid w:val="00816A14"/>
    <w:rsid w:val="00817CDF"/>
    <w:rsid w:val="0082004E"/>
    <w:rsid w:val="0082009F"/>
    <w:rsid w:val="008201ED"/>
    <w:rsid w:val="00820F05"/>
    <w:rsid w:val="0082157A"/>
    <w:rsid w:val="00822D2C"/>
    <w:rsid w:val="008244F0"/>
    <w:rsid w:val="00824AEB"/>
    <w:rsid w:val="008301DD"/>
    <w:rsid w:val="008338A6"/>
    <w:rsid w:val="00833A8D"/>
    <w:rsid w:val="00834C31"/>
    <w:rsid w:val="00837BEF"/>
    <w:rsid w:val="008414EB"/>
    <w:rsid w:val="00843425"/>
    <w:rsid w:val="00845DDB"/>
    <w:rsid w:val="008474AB"/>
    <w:rsid w:val="0085215D"/>
    <w:rsid w:val="0085642B"/>
    <w:rsid w:val="0085718D"/>
    <w:rsid w:val="0086074F"/>
    <w:rsid w:val="0086114F"/>
    <w:rsid w:val="00861219"/>
    <w:rsid w:val="00861336"/>
    <w:rsid w:val="00864E25"/>
    <w:rsid w:val="00864EDE"/>
    <w:rsid w:val="0087103C"/>
    <w:rsid w:val="00871EA6"/>
    <w:rsid w:val="00872319"/>
    <w:rsid w:val="0087240B"/>
    <w:rsid w:val="00875DB3"/>
    <w:rsid w:val="0087668B"/>
    <w:rsid w:val="00882340"/>
    <w:rsid w:val="00883373"/>
    <w:rsid w:val="008835E7"/>
    <w:rsid w:val="00884B35"/>
    <w:rsid w:val="008855F0"/>
    <w:rsid w:val="00886747"/>
    <w:rsid w:val="0088722B"/>
    <w:rsid w:val="00890246"/>
    <w:rsid w:val="00891EDD"/>
    <w:rsid w:val="00896D49"/>
    <w:rsid w:val="00897669"/>
    <w:rsid w:val="00897941"/>
    <w:rsid w:val="008A0AA7"/>
    <w:rsid w:val="008A163C"/>
    <w:rsid w:val="008A1C10"/>
    <w:rsid w:val="008A1F1C"/>
    <w:rsid w:val="008A3F21"/>
    <w:rsid w:val="008A4EC5"/>
    <w:rsid w:val="008A5D59"/>
    <w:rsid w:val="008A6955"/>
    <w:rsid w:val="008B3919"/>
    <w:rsid w:val="008B4784"/>
    <w:rsid w:val="008C0C7E"/>
    <w:rsid w:val="008C18AE"/>
    <w:rsid w:val="008C32B0"/>
    <w:rsid w:val="008C3AA8"/>
    <w:rsid w:val="008C567B"/>
    <w:rsid w:val="008C7AC8"/>
    <w:rsid w:val="008D3803"/>
    <w:rsid w:val="008D392C"/>
    <w:rsid w:val="008D5287"/>
    <w:rsid w:val="008D5D57"/>
    <w:rsid w:val="008D79FF"/>
    <w:rsid w:val="008E184E"/>
    <w:rsid w:val="008E44BC"/>
    <w:rsid w:val="008E7C73"/>
    <w:rsid w:val="008F03AE"/>
    <w:rsid w:val="008F2E68"/>
    <w:rsid w:val="008F4D67"/>
    <w:rsid w:val="008F4F87"/>
    <w:rsid w:val="008F705E"/>
    <w:rsid w:val="00900FF6"/>
    <w:rsid w:val="00903C79"/>
    <w:rsid w:val="00905550"/>
    <w:rsid w:val="00907934"/>
    <w:rsid w:val="00910980"/>
    <w:rsid w:val="009161EF"/>
    <w:rsid w:val="00921467"/>
    <w:rsid w:val="00922594"/>
    <w:rsid w:val="009225F4"/>
    <w:rsid w:val="009229AF"/>
    <w:rsid w:val="0092438A"/>
    <w:rsid w:val="00930196"/>
    <w:rsid w:val="00930DF6"/>
    <w:rsid w:val="00934728"/>
    <w:rsid w:val="00935188"/>
    <w:rsid w:val="00935CF3"/>
    <w:rsid w:val="00936E87"/>
    <w:rsid w:val="00940F39"/>
    <w:rsid w:val="00941697"/>
    <w:rsid w:val="009421DC"/>
    <w:rsid w:val="00942DC4"/>
    <w:rsid w:val="009437EB"/>
    <w:rsid w:val="00943B9A"/>
    <w:rsid w:val="00945D03"/>
    <w:rsid w:val="00946CB5"/>
    <w:rsid w:val="009543A0"/>
    <w:rsid w:val="00957748"/>
    <w:rsid w:val="0096063D"/>
    <w:rsid w:val="00963E4B"/>
    <w:rsid w:val="00965AC1"/>
    <w:rsid w:val="00966465"/>
    <w:rsid w:val="0097270B"/>
    <w:rsid w:val="00972D69"/>
    <w:rsid w:val="00972E37"/>
    <w:rsid w:val="00974D05"/>
    <w:rsid w:val="00974E4C"/>
    <w:rsid w:val="009759DF"/>
    <w:rsid w:val="009809DB"/>
    <w:rsid w:val="00981DF6"/>
    <w:rsid w:val="0098283B"/>
    <w:rsid w:val="009837A2"/>
    <w:rsid w:val="0098482D"/>
    <w:rsid w:val="00984B8B"/>
    <w:rsid w:val="00985115"/>
    <w:rsid w:val="00985EED"/>
    <w:rsid w:val="009871D9"/>
    <w:rsid w:val="00987297"/>
    <w:rsid w:val="00987862"/>
    <w:rsid w:val="00990FB6"/>
    <w:rsid w:val="009A186E"/>
    <w:rsid w:val="009A2B8D"/>
    <w:rsid w:val="009A2CE2"/>
    <w:rsid w:val="009A4474"/>
    <w:rsid w:val="009A6120"/>
    <w:rsid w:val="009A7CD0"/>
    <w:rsid w:val="009B035C"/>
    <w:rsid w:val="009B6184"/>
    <w:rsid w:val="009B678B"/>
    <w:rsid w:val="009B77E5"/>
    <w:rsid w:val="009C012E"/>
    <w:rsid w:val="009C0AF7"/>
    <w:rsid w:val="009C564A"/>
    <w:rsid w:val="009C6934"/>
    <w:rsid w:val="009D1892"/>
    <w:rsid w:val="009D1FA5"/>
    <w:rsid w:val="009D28CB"/>
    <w:rsid w:val="009D2EC8"/>
    <w:rsid w:val="009D4136"/>
    <w:rsid w:val="009D4205"/>
    <w:rsid w:val="009E008B"/>
    <w:rsid w:val="009E10B6"/>
    <w:rsid w:val="009E25EC"/>
    <w:rsid w:val="009E62E3"/>
    <w:rsid w:val="009E712F"/>
    <w:rsid w:val="009F0468"/>
    <w:rsid w:val="009F2B83"/>
    <w:rsid w:val="009F5626"/>
    <w:rsid w:val="009F74D1"/>
    <w:rsid w:val="009F7CFB"/>
    <w:rsid w:val="00A0010D"/>
    <w:rsid w:val="00A00F30"/>
    <w:rsid w:val="00A05286"/>
    <w:rsid w:val="00A05EBB"/>
    <w:rsid w:val="00A07075"/>
    <w:rsid w:val="00A10993"/>
    <w:rsid w:val="00A162FD"/>
    <w:rsid w:val="00A172F2"/>
    <w:rsid w:val="00A17768"/>
    <w:rsid w:val="00A20A64"/>
    <w:rsid w:val="00A22515"/>
    <w:rsid w:val="00A24E20"/>
    <w:rsid w:val="00A30596"/>
    <w:rsid w:val="00A32F13"/>
    <w:rsid w:val="00A3303A"/>
    <w:rsid w:val="00A33E29"/>
    <w:rsid w:val="00A34616"/>
    <w:rsid w:val="00A365B2"/>
    <w:rsid w:val="00A45844"/>
    <w:rsid w:val="00A47081"/>
    <w:rsid w:val="00A5240E"/>
    <w:rsid w:val="00A52628"/>
    <w:rsid w:val="00A529E4"/>
    <w:rsid w:val="00A5430B"/>
    <w:rsid w:val="00A57441"/>
    <w:rsid w:val="00A57D56"/>
    <w:rsid w:val="00A626BF"/>
    <w:rsid w:val="00A64256"/>
    <w:rsid w:val="00A662C6"/>
    <w:rsid w:val="00A67608"/>
    <w:rsid w:val="00A67709"/>
    <w:rsid w:val="00A73224"/>
    <w:rsid w:val="00A7490D"/>
    <w:rsid w:val="00A775C1"/>
    <w:rsid w:val="00A77711"/>
    <w:rsid w:val="00A809A3"/>
    <w:rsid w:val="00A811DD"/>
    <w:rsid w:val="00A82E66"/>
    <w:rsid w:val="00A85BCC"/>
    <w:rsid w:val="00A86069"/>
    <w:rsid w:val="00A91E6A"/>
    <w:rsid w:val="00A9275F"/>
    <w:rsid w:val="00A96AEC"/>
    <w:rsid w:val="00A97125"/>
    <w:rsid w:val="00A97963"/>
    <w:rsid w:val="00AA2440"/>
    <w:rsid w:val="00AA288D"/>
    <w:rsid w:val="00AA3162"/>
    <w:rsid w:val="00AA505E"/>
    <w:rsid w:val="00AA6938"/>
    <w:rsid w:val="00AB1D97"/>
    <w:rsid w:val="00AB4F04"/>
    <w:rsid w:val="00AB5991"/>
    <w:rsid w:val="00AB5FEE"/>
    <w:rsid w:val="00AB79CC"/>
    <w:rsid w:val="00AC2CBF"/>
    <w:rsid w:val="00AC5153"/>
    <w:rsid w:val="00AD03C5"/>
    <w:rsid w:val="00AD2820"/>
    <w:rsid w:val="00AD2DAC"/>
    <w:rsid w:val="00AD5FFA"/>
    <w:rsid w:val="00AD6743"/>
    <w:rsid w:val="00AD72E3"/>
    <w:rsid w:val="00AD7A34"/>
    <w:rsid w:val="00AE28DA"/>
    <w:rsid w:val="00AE2D6A"/>
    <w:rsid w:val="00AE2F41"/>
    <w:rsid w:val="00AE54A1"/>
    <w:rsid w:val="00AE7308"/>
    <w:rsid w:val="00AF40E4"/>
    <w:rsid w:val="00AF65A7"/>
    <w:rsid w:val="00AF7800"/>
    <w:rsid w:val="00B018CE"/>
    <w:rsid w:val="00B03099"/>
    <w:rsid w:val="00B0657C"/>
    <w:rsid w:val="00B07EAA"/>
    <w:rsid w:val="00B1008E"/>
    <w:rsid w:val="00B20C98"/>
    <w:rsid w:val="00B21043"/>
    <w:rsid w:val="00B21A8D"/>
    <w:rsid w:val="00B22672"/>
    <w:rsid w:val="00B24018"/>
    <w:rsid w:val="00B26B14"/>
    <w:rsid w:val="00B26DAA"/>
    <w:rsid w:val="00B3053C"/>
    <w:rsid w:val="00B311A1"/>
    <w:rsid w:val="00B31A96"/>
    <w:rsid w:val="00B32F29"/>
    <w:rsid w:val="00B334F9"/>
    <w:rsid w:val="00B345EB"/>
    <w:rsid w:val="00B37BDE"/>
    <w:rsid w:val="00B37DCA"/>
    <w:rsid w:val="00B40D9D"/>
    <w:rsid w:val="00B414FD"/>
    <w:rsid w:val="00B41740"/>
    <w:rsid w:val="00B41CB4"/>
    <w:rsid w:val="00B438A7"/>
    <w:rsid w:val="00B443F0"/>
    <w:rsid w:val="00B45314"/>
    <w:rsid w:val="00B46183"/>
    <w:rsid w:val="00B46D1A"/>
    <w:rsid w:val="00B509E5"/>
    <w:rsid w:val="00B5222B"/>
    <w:rsid w:val="00B522B1"/>
    <w:rsid w:val="00B522BA"/>
    <w:rsid w:val="00B524BC"/>
    <w:rsid w:val="00B5260A"/>
    <w:rsid w:val="00B5532E"/>
    <w:rsid w:val="00B55B6A"/>
    <w:rsid w:val="00B603CD"/>
    <w:rsid w:val="00B6078B"/>
    <w:rsid w:val="00B61196"/>
    <w:rsid w:val="00B61E5D"/>
    <w:rsid w:val="00B62B91"/>
    <w:rsid w:val="00B6461D"/>
    <w:rsid w:val="00B655F7"/>
    <w:rsid w:val="00B677E8"/>
    <w:rsid w:val="00B703CB"/>
    <w:rsid w:val="00B70AEB"/>
    <w:rsid w:val="00B71797"/>
    <w:rsid w:val="00B81C11"/>
    <w:rsid w:val="00B82201"/>
    <w:rsid w:val="00B879E0"/>
    <w:rsid w:val="00B879F0"/>
    <w:rsid w:val="00B95DBF"/>
    <w:rsid w:val="00BA25A3"/>
    <w:rsid w:val="00BA26E8"/>
    <w:rsid w:val="00BA511C"/>
    <w:rsid w:val="00BA656B"/>
    <w:rsid w:val="00BA6B40"/>
    <w:rsid w:val="00BA731F"/>
    <w:rsid w:val="00BB016F"/>
    <w:rsid w:val="00BB174F"/>
    <w:rsid w:val="00BB3196"/>
    <w:rsid w:val="00BB414E"/>
    <w:rsid w:val="00BB48EC"/>
    <w:rsid w:val="00BC046F"/>
    <w:rsid w:val="00BC1C84"/>
    <w:rsid w:val="00BC25E6"/>
    <w:rsid w:val="00BC2DC8"/>
    <w:rsid w:val="00BC3153"/>
    <w:rsid w:val="00BC3793"/>
    <w:rsid w:val="00BD27CD"/>
    <w:rsid w:val="00BD6490"/>
    <w:rsid w:val="00BD6D18"/>
    <w:rsid w:val="00BD7288"/>
    <w:rsid w:val="00BE1711"/>
    <w:rsid w:val="00BE46B2"/>
    <w:rsid w:val="00BE50A1"/>
    <w:rsid w:val="00BF0935"/>
    <w:rsid w:val="00BF2DF2"/>
    <w:rsid w:val="00BF50CE"/>
    <w:rsid w:val="00BF661D"/>
    <w:rsid w:val="00BF71B6"/>
    <w:rsid w:val="00C05C32"/>
    <w:rsid w:val="00C074C6"/>
    <w:rsid w:val="00C117DB"/>
    <w:rsid w:val="00C12298"/>
    <w:rsid w:val="00C12493"/>
    <w:rsid w:val="00C125F5"/>
    <w:rsid w:val="00C13E1D"/>
    <w:rsid w:val="00C14970"/>
    <w:rsid w:val="00C158C1"/>
    <w:rsid w:val="00C16878"/>
    <w:rsid w:val="00C17EC6"/>
    <w:rsid w:val="00C21A91"/>
    <w:rsid w:val="00C21D7A"/>
    <w:rsid w:val="00C22191"/>
    <w:rsid w:val="00C2341C"/>
    <w:rsid w:val="00C23BCE"/>
    <w:rsid w:val="00C25B31"/>
    <w:rsid w:val="00C30F1A"/>
    <w:rsid w:val="00C31CF1"/>
    <w:rsid w:val="00C41EAB"/>
    <w:rsid w:val="00C43CAB"/>
    <w:rsid w:val="00C442A4"/>
    <w:rsid w:val="00C45DAC"/>
    <w:rsid w:val="00C51CE0"/>
    <w:rsid w:val="00C531AE"/>
    <w:rsid w:val="00C55F96"/>
    <w:rsid w:val="00C56A7D"/>
    <w:rsid w:val="00C56F1E"/>
    <w:rsid w:val="00C575D3"/>
    <w:rsid w:val="00C57718"/>
    <w:rsid w:val="00C57C22"/>
    <w:rsid w:val="00C6029E"/>
    <w:rsid w:val="00C62926"/>
    <w:rsid w:val="00C63045"/>
    <w:rsid w:val="00C6332E"/>
    <w:rsid w:val="00C65EDC"/>
    <w:rsid w:val="00C65F54"/>
    <w:rsid w:val="00C70098"/>
    <w:rsid w:val="00C73BF0"/>
    <w:rsid w:val="00C73EE5"/>
    <w:rsid w:val="00C755B8"/>
    <w:rsid w:val="00C82259"/>
    <w:rsid w:val="00C833C0"/>
    <w:rsid w:val="00C83D41"/>
    <w:rsid w:val="00C84897"/>
    <w:rsid w:val="00C864B4"/>
    <w:rsid w:val="00C877A6"/>
    <w:rsid w:val="00C90195"/>
    <w:rsid w:val="00C9274F"/>
    <w:rsid w:val="00CA50AD"/>
    <w:rsid w:val="00CA66F8"/>
    <w:rsid w:val="00CB1463"/>
    <w:rsid w:val="00CB4FA4"/>
    <w:rsid w:val="00CB5D40"/>
    <w:rsid w:val="00CB607F"/>
    <w:rsid w:val="00CB6648"/>
    <w:rsid w:val="00CB7A22"/>
    <w:rsid w:val="00CC24E5"/>
    <w:rsid w:val="00CC303E"/>
    <w:rsid w:val="00CC62EB"/>
    <w:rsid w:val="00CD1EA3"/>
    <w:rsid w:val="00CD75AC"/>
    <w:rsid w:val="00CE269B"/>
    <w:rsid w:val="00CE2C36"/>
    <w:rsid w:val="00CE6BAE"/>
    <w:rsid w:val="00CE6D6E"/>
    <w:rsid w:val="00CF107C"/>
    <w:rsid w:val="00CF583B"/>
    <w:rsid w:val="00CF5B4A"/>
    <w:rsid w:val="00CF660C"/>
    <w:rsid w:val="00D0129E"/>
    <w:rsid w:val="00D014AA"/>
    <w:rsid w:val="00D03C04"/>
    <w:rsid w:val="00D0637F"/>
    <w:rsid w:val="00D06DBD"/>
    <w:rsid w:val="00D070CD"/>
    <w:rsid w:val="00D07E70"/>
    <w:rsid w:val="00D20A60"/>
    <w:rsid w:val="00D21680"/>
    <w:rsid w:val="00D22E28"/>
    <w:rsid w:val="00D22F9B"/>
    <w:rsid w:val="00D2341D"/>
    <w:rsid w:val="00D23C28"/>
    <w:rsid w:val="00D24847"/>
    <w:rsid w:val="00D2532C"/>
    <w:rsid w:val="00D25CF9"/>
    <w:rsid w:val="00D26DD0"/>
    <w:rsid w:val="00D314E0"/>
    <w:rsid w:val="00D34F45"/>
    <w:rsid w:val="00D35CFA"/>
    <w:rsid w:val="00D37CCD"/>
    <w:rsid w:val="00D42F85"/>
    <w:rsid w:val="00D43707"/>
    <w:rsid w:val="00D45B8F"/>
    <w:rsid w:val="00D47701"/>
    <w:rsid w:val="00D4773E"/>
    <w:rsid w:val="00D50216"/>
    <w:rsid w:val="00D5136E"/>
    <w:rsid w:val="00D515BD"/>
    <w:rsid w:val="00D52297"/>
    <w:rsid w:val="00D53094"/>
    <w:rsid w:val="00D57D2A"/>
    <w:rsid w:val="00D61EB9"/>
    <w:rsid w:val="00D62E36"/>
    <w:rsid w:val="00D6487D"/>
    <w:rsid w:val="00D65593"/>
    <w:rsid w:val="00D66A5D"/>
    <w:rsid w:val="00D66D8B"/>
    <w:rsid w:val="00D66FB0"/>
    <w:rsid w:val="00D67C3F"/>
    <w:rsid w:val="00D70949"/>
    <w:rsid w:val="00D71B5E"/>
    <w:rsid w:val="00D74A38"/>
    <w:rsid w:val="00D77DE4"/>
    <w:rsid w:val="00D81DF7"/>
    <w:rsid w:val="00D82B37"/>
    <w:rsid w:val="00D83742"/>
    <w:rsid w:val="00D855F6"/>
    <w:rsid w:val="00D85895"/>
    <w:rsid w:val="00D86289"/>
    <w:rsid w:val="00D87E21"/>
    <w:rsid w:val="00D90146"/>
    <w:rsid w:val="00D9040A"/>
    <w:rsid w:val="00D91281"/>
    <w:rsid w:val="00D93F9D"/>
    <w:rsid w:val="00D96A1B"/>
    <w:rsid w:val="00D97506"/>
    <w:rsid w:val="00DA2E0D"/>
    <w:rsid w:val="00DA6B0C"/>
    <w:rsid w:val="00DB1BE8"/>
    <w:rsid w:val="00DB34C4"/>
    <w:rsid w:val="00DB7A6E"/>
    <w:rsid w:val="00DC2D31"/>
    <w:rsid w:val="00DC337F"/>
    <w:rsid w:val="00DC341B"/>
    <w:rsid w:val="00DC4E40"/>
    <w:rsid w:val="00DD0CF5"/>
    <w:rsid w:val="00DD1C21"/>
    <w:rsid w:val="00DE0AC4"/>
    <w:rsid w:val="00DE0B19"/>
    <w:rsid w:val="00DE0BA5"/>
    <w:rsid w:val="00DE109D"/>
    <w:rsid w:val="00DE1238"/>
    <w:rsid w:val="00DE343C"/>
    <w:rsid w:val="00DE5616"/>
    <w:rsid w:val="00DE70D6"/>
    <w:rsid w:val="00DE70E3"/>
    <w:rsid w:val="00DE7F8D"/>
    <w:rsid w:val="00DF025C"/>
    <w:rsid w:val="00DF103F"/>
    <w:rsid w:val="00DF146C"/>
    <w:rsid w:val="00DF218B"/>
    <w:rsid w:val="00DF27F1"/>
    <w:rsid w:val="00DF2A10"/>
    <w:rsid w:val="00DF50F4"/>
    <w:rsid w:val="00DF6D0B"/>
    <w:rsid w:val="00DF73D2"/>
    <w:rsid w:val="00DF7A92"/>
    <w:rsid w:val="00E00EF4"/>
    <w:rsid w:val="00E029D7"/>
    <w:rsid w:val="00E02FE0"/>
    <w:rsid w:val="00E04D0C"/>
    <w:rsid w:val="00E050A5"/>
    <w:rsid w:val="00E05DAD"/>
    <w:rsid w:val="00E06B92"/>
    <w:rsid w:val="00E10EC9"/>
    <w:rsid w:val="00E11917"/>
    <w:rsid w:val="00E1217F"/>
    <w:rsid w:val="00E131DF"/>
    <w:rsid w:val="00E1575E"/>
    <w:rsid w:val="00E173A0"/>
    <w:rsid w:val="00E20024"/>
    <w:rsid w:val="00E2429C"/>
    <w:rsid w:val="00E2439E"/>
    <w:rsid w:val="00E243CD"/>
    <w:rsid w:val="00E25309"/>
    <w:rsid w:val="00E260DB"/>
    <w:rsid w:val="00E3233E"/>
    <w:rsid w:val="00E337B0"/>
    <w:rsid w:val="00E40324"/>
    <w:rsid w:val="00E420F6"/>
    <w:rsid w:val="00E45FBB"/>
    <w:rsid w:val="00E46E3F"/>
    <w:rsid w:val="00E520D4"/>
    <w:rsid w:val="00E52C8F"/>
    <w:rsid w:val="00E53387"/>
    <w:rsid w:val="00E5390C"/>
    <w:rsid w:val="00E53E28"/>
    <w:rsid w:val="00E53E80"/>
    <w:rsid w:val="00E54B51"/>
    <w:rsid w:val="00E55A02"/>
    <w:rsid w:val="00E5610B"/>
    <w:rsid w:val="00E57309"/>
    <w:rsid w:val="00E61B8B"/>
    <w:rsid w:val="00E62C1B"/>
    <w:rsid w:val="00E7014F"/>
    <w:rsid w:val="00E71154"/>
    <w:rsid w:val="00E71510"/>
    <w:rsid w:val="00E72103"/>
    <w:rsid w:val="00E74D5B"/>
    <w:rsid w:val="00E7505E"/>
    <w:rsid w:val="00E76195"/>
    <w:rsid w:val="00E76D21"/>
    <w:rsid w:val="00E80E47"/>
    <w:rsid w:val="00E8172E"/>
    <w:rsid w:val="00E829AA"/>
    <w:rsid w:val="00E82B9D"/>
    <w:rsid w:val="00E86C64"/>
    <w:rsid w:val="00E91EBC"/>
    <w:rsid w:val="00E92CE4"/>
    <w:rsid w:val="00E941CE"/>
    <w:rsid w:val="00EA0956"/>
    <w:rsid w:val="00EA0CFA"/>
    <w:rsid w:val="00EA596C"/>
    <w:rsid w:val="00EA6FD8"/>
    <w:rsid w:val="00EB0140"/>
    <w:rsid w:val="00EB1201"/>
    <w:rsid w:val="00EB356E"/>
    <w:rsid w:val="00EB5347"/>
    <w:rsid w:val="00EB6343"/>
    <w:rsid w:val="00EC0338"/>
    <w:rsid w:val="00EC065E"/>
    <w:rsid w:val="00EC402E"/>
    <w:rsid w:val="00EC49EE"/>
    <w:rsid w:val="00EC7090"/>
    <w:rsid w:val="00ED3423"/>
    <w:rsid w:val="00ED3885"/>
    <w:rsid w:val="00ED4C27"/>
    <w:rsid w:val="00ED4D27"/>
    <w:rsid w:val="00ED71B8"/>
    <w:rsid w:val="00EE7DB2"/>
    <w:rsid w:val="00EF05F2"/>
    <w:rsid w:val="00EF148B"/>
    <w:rsid w:val="00EF1B6A"/>
    <w:rsid w:val="00EF252D"/>
    <w:rsid w:val="00EF2D54"/>
    <w:rsid w:val="00EF4404"/>
    <w:rsid w:val="00EF5F52"/>
    <w:rsid w:val="00EF7022"/>
    <w:rsid w:val="00EF7ADB"/>
    <w:rsid w:val="00F00C86"/>
    <w:rsid w:val="00F021E2"/>
    <w:rsid w:val="00F043A8"/>
    <w:rsid w:val="00F04890"/>
    <w:rsid w:val="00F07EF2"/>
    <w:rsid w:val="00F10F41"/>
    <w:rsid w:val="00F127E1"/>
    <w:rsid w:val="00F14622"/>
    <w:rsid w:val="00F2177B"/>
    <w:rsid w:val="00F22C41"/>
    <w:rsid w:val="00F22D57"/>
    <w:rsid w:val="00F22F61"/>
    <w:rsid w:val="00F30B8E"/>
    <w:rsid w:val="00F32463"/>
    <w:rsid w:val="00F32778"/>
    <w:rsid w:val="00F32DFD"/>
    <w:rsid w:val="00F41964"/>
    <w:rsid w:val="00F41F60"/>
    <w:rsid w:val="00F4221D"/>
    <w:rsid w:val="00F434C2"/>
    <w:rsid w:val="00F452E0"/>
    <w:rsid w:val="00F464E5"/>
    <w:rsid w:val="00F4741E"/>
    <w:rsid w:val="00F517AC"/>
    <w:rsid w:val="00F5359F"/>
    <w:rsid w:val="00F56081"/>
    <w:rsid w:val="00F60803"/>
    <w:rsid w:val="00F65EEA"/>
    <w:rsid w:val="00F704B4"/>
    <w:rsid w:val="00F72C0C"/>
    <w:rsid w:val="00F74A6F"/>
    <w:rsid w:val="00F75332"/>
    <w:rsid w:val="00F771DE"/>
    <w:rsid w:val="00F81A94"/>
    <w:rsid w:val="00F8638F"/>
    <w:rsid w:val="00F86A6A"/>
    <w:rsid w:val="00F87D32"/>
    <w:rsid w:val="00F91BE2"/>
    <w:rsid w:val="00F91CF9"/>
    <w:rsid w:val="00F92724"/>
    <w:rsid w:val="00F93805"/>
    <w:rsid w:val="00F93A69"/>
    <w:rsid w:val="00FA2B75"/>
    <w:rsid w:val="00FA4CEB"/>
    <w:rsid w:val="00FA77BE"/>
    <w:rsid w:val="00FB2B2C"/>
    <w:rsid w:val="00FB359B"/>
    <w:rsid w:val="00FB46D5"/>
    <w:rsid w:val="00FB6A7F"/>
    <w:rsid w:val="00FC2359"/>
    <w:rsid w:val="00FC55B6"/>
    <w:rsid w:val="00FC721D"/>
    <w:rsid w:val="00FD0C58"/>
    <w:rsid w:val="00FD1C8D"/>
    <w:rsid w:val="00FD37E7"/>
    <w:rsid w:val="00FD7352"/>
    <w:rsid w:val="00FE054F"/>
    <w:rsid w:val="00FE2AC6"/>
    <w:rsid w:val="00FE5938"/>
    <w:rsid w:val="00FE5A1A"/>
    <w:rsid w:val="00FF0C7C"/>
    <w:rsid w:val="00FF0D3D"/>
    <w:rsid w:val="00FF3D23"/>
    <w:rsid w:val="00FF5B7A"/>
    <w:rsid w:val="00FF5E99"/>
  </w:rsids>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xmlns:w="http://schemas.openxmlformats.org/wordprocessingml/2006/main" w:val="en-GB"/>
  <w:clrSchemeMapping xmlns:w="http://schemas.openxmlformats.org/wordprocessingml/2006/main" w:bg1="light1" w:t1="dark1" w:bg2="light2" w:t2="dark2" w:accent1="accent1" w:accent2="accent2" w:accent3="accent3" w:accent4="accent4" w:accent5="accent5" w:accent6="accent6" w:hyperlink="hyperlink" w:followedHyperlink="followedHyperlink"/>
  <w:shapeDefaults xmlns:w="http://schemas.openxmlformats.org/wordprocessingml/2006/main">
    <o:shapedefaults xmlns:v="urn:schemas-microsoft-com:vml" xmlns:o="urn:schemas-microsoft-com:office:office" v:ext="edit" spidmax="2050">
      <o:colormru v:ext="edit" colors="#b2b2b2"/>
    </o:shapedefaults>
    <o:shapelayout xmlns:v="urn:schemas-microsoft-com:vml" xmlns:o="urn:schemas-microsoft-com:office:office" v:ext="edit">
      <o:idmap v:ext="edit" data="2"/>
    </o:shapelayout>
  </w:shapeDefaults>
  <w:decimalSymbol xmlns:w="http://schemas.openxmlformats.org/wordprocessingml/2006/main" w:val="."/>
  <w:listSeparator xmlns:w="http://schemas.openxmlformats.org/wordprocessingml/2006/main" w:val=","/>
  <w14:docId xmlns:w14="http://schemas.microsoft.com/office/word/2010/wordml" w14:val="623AFEA1"/>
  <w15:docId xmlns:w15="http://schemas.microsoft.com/office/word/2012/wordml" w15:val="{A69297B9-0D30-47BC-A596-96A290AF5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bidi="ar-SA" w:eastAsia="en-GB"/>
      </w:rPr>
    </w:rPrDefault>
    <w:pPrDefault>
      <w:pPr>
        <w:pBdr>
          <w:top w:val="nil"/>
          <w:left w:val="nil"/>
          <w:bottom w:val="nil"/>
          <w:right w:val="nil"/>
        </w:pBdr>
      </w:pPr>
    </w:pPrDefault>
  </w:docDefaults>
  <w:latentStyles xmlns:w="http://schemas.openxmlformats.org/wordprocessingml/2006/main"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true">
    <w:name w:val="Normal"/>
    <w:pPr/>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Roboto" w:eastAsia="Roboto" w:hAnsi="Roboto"/>
      <w:b/>
      <w:bCs/>
      <w:color w:val="376092"/>
      <w:sz w:val="28"/>
      <w:szCs w:val="28"/>
    </w:rPr>
  </w:style>
  <w:style w:type="paragraph" w:styleId="Heading2">
    <w:name w:val="heading 2"/>
    <w:next w:val="Body"/>
    <w:link w:val="Heading2Char"/>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pPr>
      <w:keepNext/>
      <w:keepLines/>
      <w:spacing w:before="200"/>
      <w:outlineLvl w:val="2"/>
    </w:pPr>
    <w:rPr>
      <w:rFonts w:ascii="Roboto" w:eastAsia="Roboto" w:hAnsi="Roboto"/>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Roboto" w:eastAsia="Roboto" w:hAnsi="Roboto"/>
      <w:b/>
      <w:bCs/>
      <w:i/>
      <w:color w:val="4F81BD"/>
    </w:rPr>
  </w:style>
  <w:style w:type="paragraph" w:styleId="Heading5">
    <w:name w:val="heading 5"/>
    <w:basedOn w:val="Normal"/>
    <w:next w:val="Normal"/>
    <w:link w:val="Heading5Char"/>
    <w:uiPriority w:val="9"/>
    <w:unhideWhenUsed/>
    <w:qFormat/>
    <w:pPr>
      <w:keepNext/>
      <w:keepLines/>
      <w:spacing w:before="40"/>
      <w:outlineLvl w:val="4"/>
    </w:pPr>
    <w:rPr>
      <w:rFonts w:ascii="Roboto" w:eastAsia="Roboto" w:hAnsi="Roboto"/>
      <w:color w:val="376092"/>
    </w:rPr>
  </w:style>
  <w:style w:type="character" w:styleId="DefaultParagraphFont" w:default="true">
    <w:name w:val="Default Paragraph Font"/>
    <w:uiPriority w:val="1"/>
    <w:semiHidden/>
    <w:unhideWhenUsed/>
    <w:rPr/>
  </w:style>
  <w:style w:type="table" w:styleId="TableNormal" w:default="true">
    <w:name w:val="Normal Table"/>
    <w:uiPriority w:val="99"/>
    <w:semiHidden/>
    <w:unhideWhenUsed/>
    <w:pPr/>
    <w:rPr/>
    <w:tblPr>
      <w:tblStyleRowBandSize w:val="1"/>
      <w:tblStyleColBandSize w:val="1"/>
      <w:tblInd w:w="0" w:type="dxa"/>
      <w:tblCellMar>
        <w:top w:w="0" w:type="dxa"/>
        <w:left w:w="108" w:type="dxa"/>
        <w:bottom w:w="0" w:type="dxa"/>
        <w:right w:w="108" w:type="dxa"/>
      </w:tblCellMar>
    </w:tblPr>
    <w:trPr/>
    <w:tcPr/>
  </w:style>
  <w:style w:type="numbering" w:styleId="NoList" w:default="true">
    <w:name w:val="No List"/>
    <w:uiPriority w:val="99"/>
    <w:semiHidden/>
    <w:unhideWhenUsed/>
  </w:style>
  <w:style w:type="character" w:styleId="Hyperlink">
    <w:name w:val="Hyperlink"/>
    <w:rPr>
      <w:u w:val="single"/>
    </w:rPr>
  </w:style>
  <w:style w:type="paragraph" w:styleId="Body">
    <w:name w:val="Body"/>
    <w:pPr>
      <w:spacing w:before="200" w:lineRule="auto" w:line="335"/>
    </w:pPr>
    <w:rPr>
      <w:rFonts w:ascii="Roboto" w:eastAsia="Roboto" w:hAnsi="Roboto" w:cs="Roboto"/>
      <w:color w:val="666666"/>
      <w:sz w:val="22"/>
      <w:szCs w:val="22"/>
      <w:u w:color="666666"/>
    </w:rPr>
  </w:style>
  <w:style w:type="paragraph" w:styleId="Title">
    <w:name w:val="Title"/>
    <w:next w:val="Body"/>
    <w:link w:val="TitleChar"/>
    <w:pPr>
      <w:spacing w:before="400"/>
    </w:pPr>
    <w:rPr>
      <w:rFonts w:ascii="Roboto" w:eastAsia="Roboto" w:hAnsi="Roboto" w:cs="Roboto"/>
      <w:color w:val="283592"/>
      <w:sz w:val="68"/>
      <w:szCs w:val="68"/>
      <w:u w:color="283592"/>
    </w:rPr>
  </w:style>
  <w:style w:type="paragraph" w:styleId="Subtitle">
    <w:name w:val="Subtitle"/>
    <w:next w:val="Body"/>
    <w:pPr>
      <w:spacing w:before="200" w:lineRule="auto" w:line="335"/>
    </w:pPr>
    <w:rPr>
      <w:rFonts w:ascii="Roboto" w:eastAsia="Roboto" w:hAnsi="Roboto" w:cs="Roboto"/>
      <w:color w:val="E01B84"/>
      <w:sz w:val="22"/>
      <w:szCs w:val="22"/>
      <w:u w:color="E01B84"/>
    </w:rPr>
  </w:style>
  <w:style w:type="paragraph" w:styleId="Heading">
    <w:name w:val="Heading"/>
    <w:next w:val="Body"/>
    <w:pPr>
      <w:widowControl w:val="false"/>
      <w:spacing w:before="400"/>
    </w:pPr>
    <w:rPr>
      <w:rFonts w:ascii="Roboto" w:eastAsia="Roboto" w:hAnsi="Roboto" w:cs="Roboto"/>
      <w:color w:val="E01B84"/>
      <w:sz w:val="40"/>
      <w:szCs w:val="40"/>
      <w:u w:color="E01B84"/>
    </w:rPr>
  </w:style>
  <w:style w:type="character" w:styleId="None">
    <w:name w:val="None"/>
    <w:rPr/>
  </w:style>
  <w:style w:type="character" w:styleId="Hyperlink0">
    <w:name w:val="Hyperlink.0"/>
    <w:basedOn w:val="None"/>
    <w:rPr>
      <w:color w:val="6D64E8"/>
      <w:sz w:val="24"/>
      <w:szCs w:val="24"/>
      <w:u w:color="6D64E8" w:val="single"/>
    </w:rPr>
  </w:style>
  <w:style w:type="character" w:styleId="Hyperlink1">
    <w:name w:val="Hyperlink.1"/>
    <w:basedOn w:val="None"/>
    <w:rPr>
      <w:color w:val="6D64E8"/>
      <w:sz w:val="24"/>
      <w:szCs w:val="24"/>
      <w:u w:color="6D64E8" w:val="single"/>
    </w:rPr>
  </w:style>
  <w:style w:type="paragraph" w:styleId="BalloonText">
    <w:name w:val="Balloon Text"/>
    <w:basedOn w:val="Normal"/>
    <w:link w:val="BalloonTextChar"/>
    <w:uiPriority w:val="99"/>
    <w:semiHidden/>
    <w:unhideWhenUsed/>
    <w:pPr/>
    <w:rPr>
      <w:rFonts w:ascii="Tahoma" w:hAnsi="Tahoma" w:cs="Tahoma"/>
      <w:sz w:val="16"/>
      <w:szCs w:val="16"/>
    </w:rPr>
  </w:style>
  <w:style w:type="character" w:styleId="BalloonTextChar">
    <w:name w:val="Balloon Text Char"/>
    <w:basedOn w:val="DefaultParagraphFont"/>
    <w:link w:val="BalloonText"/>
    <w:uiPriority w:val="99"/>
    <w:semiHidden/>
    <w:rPr>
      <w:rFonts w:ascii="Tahoma" w:hAnsi="Tahoma" w:cs="Tahoma"/>
      <w:sz w:val="16"/>
      <w:szCs w:val="16"/>
      <w:lang w:val="en-US" w:eastAsia="en-US"/>
    </w:rPr>
  </w:style>
  <w:style w:type="character" w:styleId="Heading3Char">
    <w:name w:val="Heading 3 Char"/>
    <w:basedOn w:val="DefaultParagraphFont"/>
    <w:link w:val="Heading3"/>
    <w:uiPriority w:val="9"/>
    <w:rPr>
      <w:rFonts w:ascii="Roboto" w:eastAsia="Roboto" w:hAnsi="Roboto"/>
      <w:b/>
      <w:bCs/>
      <w:color w:val="4F81BD"/>
      <w:sz w:val="24"/>
      <w:szCs w:val="24"/>
      <w:lang w:val="en-US" w:eastAsia="en-US"/>
    </w:rPr>
  </w:style>
  <w:style w:type="paragraph" w:styleId="Text">
    <w:name w:val="Text"/>
    <w:basedOn w:val="Normal"/>
    <w:pPr>
      <w:spacing w:after="160" w:lineRule="auto" w:line="288"/>
    </w:pPr>
    <w:rPr>
      <w:rFonts w:ascii="Verdana" w:eastAsia="Times New Roman" w:hAnsi="Verdana"/>
      <w:color w:val="506280"/>
      <w:sz w:val="18"/>
      <w:szCs w:val="18"/>
    </w:rPr>
  </w:style>
  <w:style w:type="paragraph" w:styleId="Header">
    <w:name w:val="header"/>
    <w:basedOn w:val="Normal"/>
    <w:link w:val="HeaderChar"/>
    <w:uiPriority w:val="99"/>
    <w:unhideWhenUsed/>
    <w:pPr>
      <w:tabs>
        <w:tab w:pos="4513" w:val="center"/>
        <w:tab w:pos="9026" w:val="right"/>
      </w:tabs>
    </w:pPr>
    <w:rPr/>
  </w:style>
  <w:style w:type="character"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pos="4513" w:val="center"/>
        <w:tab w:pos="9026" w:val="right"/>
      </w:tabs>
    </w:pPr>
    <w:rPr/>
  </w:style>
  <w:style w:type="character"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spacing w:after="200" w:lineRule="auto" w:line="276"/>
      <w:ind w:left="720"/>
      <w:contextualSpacing/>
    </w:pPr>
    <w:rPr>
      <w:rFonts w:ascii="Roboto" w:eastAsia="Roboto" w:hAnsi="Roboto"/>
      <w:sz w:val="22"/>
      <w:szCs w:val="22"/>
      <w:lang w:val="en-GB"/>
    </w:rPr>
  </w:style>
  <w:style w:type="paragraph" w:styleId="Default">
    <w:name w:val="Default"/>
    <w:pPr/>
    <w:rPr>
      <w:rFonts w:ascii="Arial" w:hAnsi="Arial" w:cs="Arial"/>
      <w:color w:val="000000"/>
      <w:sz w:val="24"/>
      <w:szCs w:val="24"/>
    </w:rPr>
  </w:style>
  <w:style w:type="character" w:styleId="Heading2Char">
    <w:name w:val="Heading 2 Char"/>
    <w:basedOn w:val="DefaultParagraphFont"/>
    <w:link w:val="Heading2"/>
    <w:rPr>
      <w:rFonts w:ascii="Roboto" w:eastAsia="Roboto" w:hAnsi="Roboto" w:cs="Roboto"/>
      <w:color w:val="000000"/>
      <w:sz w:val="32"/>
      <w:szCs w:val="32"/>
      <w:u w:color="000000"/>
    </w:rPr>
  </w:style>
  <w:style w:type="character" w:styleId="tgc">
    <w:name w:val="_tgc"/>
    <w:basedOn w:val="DefaultParagraphFont"/>
    <w:rPr/>
  </w:style>
  <w:style w:type="character" w:styleId="Emphasis">
    <w:name w:val="Emphasis"/>
    <w:basedOn w:val="DefaultParagraphFont"/>
    <w:uiPriority w:val="20"/>
    <w:qFormat/>
    <w:rPr>
      <w:i/>
    </w:rPr>
  </w:style>
  <w:style w:type="paragraph" w:styleId="typo">
    <w:name w:val="typo"/>
    <w:basedOn w:val="Normal"/>
    <w:pPr>
      <w:spacing w:before="100" w:beforeAutospacing="true" w:after="100" w:afterAutospacing="true"/>
    </w:pPr>
    <w:rPr>
      <w:rFonts w:eastAsia="Times New Roman"/>
      <w:lang w:val="en-GB" w:eastAsia="en-GB"/>
    </w:rPr>
  </w:style>
  <w:style w:type="character" w:styleId="vm-hook2">
    <w:name w:val="vm-hook2"/>
    <w:basedOn w:val="DefaultParagraphFont"/>
    <w:rPr/>
  </w:style>
  <w:style w:type="character" w:styleId="FollowedHyperlink">
    <w:name w:val="FollowedHyperlink"/>
    <w:basedOn w:val="DefaultParagraphFont"/>
    <w:uiPriority w:val="99"/>
    <w:semiHidden/>
    <w:unhideWhenUsed/>
    <w:rPr>
      <w:color w:val="FF00FF"/>
      <w:u w:val="single"/>
    </w:rPr>
  </w:style>
  <w:style w:type="character" w:styleId="Strong">
    <w:name w:val="Strong"/>
    <w:basedOn w:val="DefaultParagraphFont"/>
    <w:uiPriority w:val="22"/>
    <w:qFormat/>
    <w:rPr>
      <w:b/>
      <w:bCs/>
      <w:color w:val="333333"/>
    </w:rPr>
  </w:style>
  <w:style w:type="paragraph" w:styleId="NormalWeb">
    <w:name w:val="Normal (Web)"/>
    <w:basedOn w:val="Normal"/>
    <w:uiPriority w:val="99"/>
    <w:unhideWhenUsed/>
    <w:pPr>
      <w:spacing w:lineRule="atLeast" w:line="270"/>
    </w:pPr>
    <w:rPr>
      <w:rFonts w:eastAsia="Times New Roman"/>
      <w:lang w:val="en-GB" w:eastAsia="en-GB"/>
    </w:rPr>
  </w:style>
  <w:style w:type="character" w:styleId="bold-text">
    <w:name w:val="bold-text"/>
    <w:basedOn w:val="DefaultParagraphFont"/>
    <w:rPr>
      <w:b/>
      <w:bCs/>
    </w:rPr>
  </w:style>
  <w:style w:type="paragraph" w:styleId="mol-para-with-font">
    <w:name w:val="mol-para-with-font"/>
    <w:basedOn w:val="Normal"/>
    <w:pPr>
      <w:spacing w:before="100" w:beforeAutospacing="true" w:after="100" w:afterAutospacing="true"/>
    </w:pPr>
    <w:rPr>
      <w:rFonts w:eastAsia="Times New Roman"/>
      <w:lang w:val="en-GB" w:eastAsia="en-GB"/>
    </w:rPr>
  </w:style>
  <w:style w:type="paragraph" w:styleId="p-introduction">
    <w:name w:val="p-introduction"/>
    <w:basedOn w:val="Normal"/>
    <w:pPr>
      <w:spacing w:after="336" w:lineRule="atLeast" w:line="336"/>
    </w:pPr>
    <w:rPr>
      <w:rFonts w:ascii="niveau-grotesk" w:eastAsia="Times New Roman" w:hAnsi="niveau-grotesk"/>
      <w:sz w:val="26"/>
      <w:szCs w:val="26"/>
      <w:lang w:val="en-GB" w:eastAsia="en-GB"/>
    </w:rPr>
  </w:style>
  <w:style w:type="paragraph" w:styleId="p-incontent">
    <w:name w:val="p-incontent"/>
    <w:basedOn w:val="Normal"/>
    <w:pPr>
      <w:spacing w:after="336" w:lineRule="atLeast" w:line="336"/>
    </w:pPr>
    <w:rPr>
      <w:rFonts w:ascii="niveau-grotesk" w:eastAsia="Times New Roman" w:hAnsi="niveau-grotesk"/>
      <w:sz w:val="26"/>
      <w:szCs w:val="26"/>
      <w:lang w:val="en-GB" w:eastAsia="en-GB"/>
    </w:rPr>
  </w:style>
  <w:style w:type="character" w:styleId="Heading1Char">
    <w:name w:val="Heading 1 Char"/>
    <w:basedOn w:val="DefaultParagraphFont"/>
    <w:link w:val="Heading1"/>
    <w:uiPriority w:val="9"/>
    <w:rPr>
      <w:rFonts w:ascii="Roboto" w:eastAsia="Roboto" w:hAnsi="Roboto"/>
      <w:b/>
      <w:bCs/>
      <w:color w:val="376092"/>
      <w:sz w:val="28"/>
      <w:szCs w:val="28"/>
      <w:lang w:val="en-US" w:eastAsia="en-US"/>
    </w:rPr>
  </w:style>
  <w:style w:type="paragraph" w:styleId="page-blog-articlelede1">
    <w:name w:val="page-blog-article__lede1"/>
    <w:basedOn w:val="Normal"/>
    <w:pPr>
      <w:spacing w:before="100" w:beforeAutospacing="true" w:after="375"/>
    </w:pPr>
    <w:rPr>
      <w:rFonts w:ascii="nspcc-headline" w:eastAsia="Times New Roman" w:hAnsi="nspcc-headline" w:cs="Arial"/>
      <w:color w:val="ED7BA9"/>
      <w:lang w:val="en-GB" w:eastAsia="en-GB"/>
    </w:rPr>
  </w:style>
  <w:style w:type="character" w:styleId="st1">
    <w:name w:val="st1"/>
    <w:basedOn w:val="DefaultParagraphFont"/>
    <w:rPr/>
  </w:style>
  <w:style w:type="paragraph" w:styleId="3p8">
    <w:name w:val="_3p8"/>
    <w:basedOn w:val="Normal"/>
    <w:pPr>
      <w:spacing w:after="240"/>
    </w:pPr>
    <w:rPr>
      <w:rFonts w:eastAsia="Times New Roman"/>
      <w:lang w:val="en-GB" w:eastAsia="en-GB"/>
    </w:rPr>
  </w:style>
  <w:style w:type="character" w:styleId="font-sm1">
    <w:name w:val="font-sm1"/>
    <w:basedOn w:val="DefaultParagraphFont"/>
    <w:rPr>
      <w:sz w:val="29"/>
      <w:szCs w:val="29"/>
    </w:rPr>
  </w:style>
  <w:style w:type="paragraph" w:styleId="PlainText">
    <w:name w:val="Plain Text"/>
    <w:basedOn w:val="Normal"/>
    <w:link w:val="PlainTextChar"/>
    <w:uiPriority w:val="99"/>
    <w:unhideWhenUsed/>
    <w:pPr/>
    <w:rPr>
      <w:rFonts w:ascii="Calibri" w:eastAsia="Roboto" w:hAnsi="Calibri"/>
      <w:sz w:val="22"/>
      <w:szCs w:val="22"/>
      <w:lang w:val="en-GB"/>
    </w:rPr>
  </w:style>
  <w:style w:type="character" w:styleId="PlainTextChar">
    <w:name w:val="Plain Text Char"/>
    <w:basedOn w:val="DefaultParagraphFont"/>
    <w:link w:val="PlainText"/>
    <w:uiPriority w:val="99"/>
    <w:rPr>
      <w:rFonts w:ascii="Calibri" w:eastAsia="Roboto" w:hAnsi="Calibri"/>
      <w:sz w:val="22"/>
      <w:szCs w:val="22"/>
      <w:bdr w:val="nil"/>
      <w:lang w:eastAsia="en-US"/>
    </w:rPr>
  </w:style>
  <w:style w:type="character" w:styleId="A2">
    <w:name w:val="A2"/>
    <w:uiPriority w:val="99"/>
    <w:rPr>
      <w:rFonts w:cs="Trebuchet MS"/>
      <w:color w:val="000000"/>
    </w:rPr>
  </w:style>
  <w:style w:type="paragraph" w:styleId="p1">
    <w:name w:val="p1"/>
    <w:basedOn w:val="Normal"/>
    <w:pPr>
      <w:spacing w:before="100" w:beforeAutospacing="true" w:after="150" w:lineRule="atLeast" w:line="285"/>
    </w:pPr>
    <w:rPr>
      <w:rFonts w:eastAsia="Times New Roman"/>
      <w:sz w:val="23"/>
      <w:szCs w:val="23"/>
      <w:lang w:val="en-GB" w:eastAsia="en-GB"/>
    </w:rPr>
  </w:style>
  <w:style w:type="character" w:styleId="s1">
    <w:name w:val="s1"/>
    <w:basedOn w:val="DefaultParagraphFont"/>
    <w:rPr/>
  </w:style>
  <w:style w:type="character" w:styleId="Heading4Char">
    <w:name w:val="Heading 4 Char"/>
    <w:basedOn w:val="DefaultParagraphFont"/>
    <w:link w:val="Heading4"/>
    <w:uiPriority w:val="9"/>
    <w:semiHidden/>
    <w:rPr>
      <w:rFonts w:ascii="Roboto" w:eastAsia="Roboto" w:hAnsi="Roboto"/>
      <w:b/>
      <w:bCs/>
      <w:i/>
      <w:color w:val="4F81BD"/>
      <w:sz w:val="24"/>
      <w:szCs w:val="24"/>
      <w:lang w:val="en-US" w:eastAsia="en-US"/>
    </w:rPr>
  </w:style>
  <w:style w:type="paragraph" w:styleId="wysiwyg-indent3">
    <w:name w:val="wysiwyg-indent3"/>
    <w:basedOn w:val="Normal"/>
    <w:pPr>
      <w:spacing w:before="100" w:beforeAutospacing="true" w:after="100" w:afterAutospacing="true"/>
    </w:pPr>
    <w:rPr>
      <w:rFonts w:eastAsia="Times New Roman"/>
      <w:lang w:val="en-GB" w:eastAsia="en-GB"/>
    </w:rPr>
  </w:style>
  <w:style w:type="paragraph" w:styleId="wysiwyg-indent4">
    <w:name w:val="wysiwyg-indent4"/>
    <w:basedOn w:val="Normal"/>
    <w:pPr>
      <w:spacing w:before="100" w:beforeAutospacing="true" w:after="100" w:afterAutospacing="true"/>
    </w:pPr>
    <w:rPr>
      <w:rFonts w:eastAsia="Times New Roman"/>
      <w:lang w:val="en-GB" w:eastAsia="en-GB"/>
    </w:rPr>
  </w:style>
  <w:style w:type="character" w:styleId="article-headerintro5">
    <w:name w:val="article-header__intro5"/>
    <w:basedOn w:val="DefaultParagraphFont"/>
    <w:rPr>
      <w:rFonts w:hint="default" w:ascii="kelson-light" w:hAnsi="kelson-light"/>
      <w:vanish w:val="false"/>
      <w:color w:val="676767"/>
      <w:sz w:val="21"/>
      <w:szCs w:val="21"/>
      <w:specVanish w:val="false"/>
    </w:rPr>
  </w:style>
  <w:style w:type="character" w:styleId="ilfuvd">
    <w:name w:val="ilfuvd"/>
    <w:basedOn w:val="DefaultParagraphFont"/>
    <w:rPr/>
  </w:style>
  <w:style w:type="character" w:styleId="spelle">
    <w:name w:val="spelle"/>
    <w:basedOn w:val="DefaultParagraphFont"/>
    <w:rPr/>
  </w:style>
  <w:style w:type="character" w:styleId="TitleChar">
    <w:name w:val="Title Char"/>
    <w:basedOn w:val="DefaultParagraphFont"/>
    <w:link w:val="Title"/>
    <w:rPr>
      <w:rFonts w:ascii="Roboto" w:eastAsia="Roboto" w:hAnsi="Roboto" w:cs="Roboto"/>
      <w:color w:val="283592"/>
      <w:sz w:val="68"/>
      <w:szCs w:val="68"/>
      <w:u w:color="283592"/>
    </w:rPr>
  </w:style>
  <w:style w:type="paragraph" w:styleId="m8512619334709010070msocommenttext">
    <w:name w:val="m_8512619334709010070msocommenttext"/>
    <w:basedOn w:val="Normal"/>
    <w:pPr>
      <w:spacing w:before="100" w:beforeAutospacing="true" w:after="100" w:afterAutospacing="true"/>
    </w:pPr>
    <w:rPr>
      <w:rFonts w:eastAsia="Roboto"/>
      <w:lang w:val="en-GB" w:eastAsia="en-GB"/>
    </w:rPr>
  </w:style>
  <w:style w:type="character" w:styleId="mfruiref">
    <w:name w:val="mfr_uiref"/>
    <w:basedOn w:val="DefaultParagraphFont"/>
    <w:rPr/>
  </w:style>
  <w:style w:type="character" w:styleId="Heading5Char">
    <w:name w:val="Heading 5 Char"/>
    <w:basedOn w:val="DefaultParagraphFont"/>
    <w:link w:val="Heading5"/>
    <w:uiPriority w:val="9"/>
    <w:rPr>
      <w:rFonts w:ascii="Roboto" w:eastAsia="Roboto" w:hAnsi="Roboto"/>
      <w:color w:val="376092"/>
      <w:sz w:val="24"/>
      <w:szCs w:val="24"/>
      <w:lang w:val="en-US" w:eastAsia="en-US"/>
    </w:rPr>
  </w:style>
  <w:style w:type="character"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26031292">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75248440">
      <w:bodyDiv w:val="1"/>
      <w:marLeft w:val="0"/>
      <w:marRight w:val="0"/>
      <w:marTop w:val="0"/>
      <w:marBottom w:val="0"/>
      <w:divBdr>
        <w:top w:val="none" w:sz="0" w:space="0" w:color="auto"/>
        <w:left w:val="none" w:sz="0" w:space="0" w:color="auto"/>
        <w:bottom w:val="none" w:sz="0" w:space="0" w:color="auto"/>
        <w:right w:val="none" w:sz="0" w:space="0" w:color="auto"/>
      </w:divBdr>
    </w:div>
    <w:div w:id="112987158">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73618723">
      <w:bodyDiv w:val="1"/>
      <w:marLeft w:val="0"/>
      <w:marRight w:val="0"/>
      <w:marTop w:val="0"/>
      <w:marBottom w:val="0"/>
      <w:divBdr>
        <w:top w:val="none" w:sz="0" w:space="0" w:color="auto"/>
        <w:left w:val="none" w:sz="0" w:space="0" w:color="auto"/>
        <w:bottom w:val="none" w:sz="0" w:space="0" w:color="auto"/>
        <w:right w:val="none" w:sz="0" w:space="0" w:color="auto"/>
      </w:divBdr>
    </w:div>
    <w:div w:id="186911792">
      <w:bodyDiv w:val="1"/>
      <w:marLeft w:val="0"/>
      <w:marRight w:val="0"/>
      <w:marTop w:val="0"/>
      <w:marBottom w:val="0"/>
      <w:divBdr>
        <w:top w:val="none" w:sz="0" w:space="0" w:color="auto"/>
        <w:left w:val="none" w:sz="0" w:space="0" w:color="auto"/>
        <w:bottom w:val="none" w:sz="0" w:space="0" w:color="auto"/>
        <w:right w:val="none" w:sz="0" w:space="0" w:color="auto"/>
      </w:divBdr>
    </w:div>
    <w:div w:id="193035435">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7675">
      <w:bodyDiv w:val="1"/>
      <w:marLeft w:val="0"/>
      <w:marRight w:val="0"/>
      <w:marTop w:val="0"/>
      <w:marBottom w:val="0"/>
      <w:divBdr>
        <w:top w:val="none" w:sz="0" w:space="0" w:color="auto"/>
        <w:left w:val="none" w:sz="0" w:space="0" w:color="auto"/>
        <w:bottom w:val="none" w:sz="0" w:space="0" w:color="auto"/>
        <w:right w:val="none" w:sz="0" w:space="0" w:color="auto"/>
      </w:divBdr>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382753">
      <w:bodyDiv w:val="1"/>
      <w:marLeft w:val="0"/>
      <w:marRight w:val="0"/>
      <w:marTop w:val="0"/>
      <w:marBottom w:val="0"/>
      <w:divBdr>
        <w:top w:val="none" w:sz="0" w:space="0" w:color="auto"/>
        <w:left w:val="none" w:sz="0" w:space="0" w:color="auto"/>
        <w:bottom w:val="none" w:sz="0" w:space="0" w:color="auto"/>
        <w:right w:val="none" w:sz="0" w:space="0" w:color="auto"/>
      </w:divBdr>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33075517">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49988851">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329722907">
                                                      <w:marLeft w:val="0"/>
                                                      <w:marRight w:val="0"/>
                                                      <w:marTop w:val="0"/>
                                                      <w:marBottom w:val="0"/>
                                                      <w:divBdr>
                                                        <w:top w:val="none" w:sz="0" w:space="0" w:color="auto"/>
                                                        <w:left w:val="none" w:sz="0" w:space="0" w:color="auto"/>
                                                        <w:bottom w:val="none" w:sz="0" w:space="0" w:color="auto"/>
                                                        <w:right w:val="none" w:sz="0" w:space="0" w:color="auto"/>
                                                      </w:divBdr>
                                                    </w:div>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52775912">
                                                                  <w:marLeft w:val="0"/>
                                                                  <w:marRight w:val="0"/>
                                                                  <w:marTop w:val="30"/>
                                                                  <w:marBottom w:val="0"/>
                                                                  <w:divBdr>
                                                                    <w:top w:val="none" w:sz="0" w:space="0" w:color="auto"/>
                                                                    <w:left w:val="none" w:sz="0" w:space="0" w:color="auto"/>
                                                                    <w:bottom w:val="none" w:sz="0" w:space="0" w:color="auto"/>
                                                                    <w:right w:val="none" w:sz="0" w:space="0" w:color="auto"/>
                                                                  </w:divBdr>
                                                                </w:div>
                                                                <w:div w:id="9567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33014377">
      <w:bodyDiv w:val="1"/>
      <w:marLeft w:val="0"/>
      <w:marRight w:val="0"/>
      <w:marTop w:val="0"/>
      <w:marBottom w:val="0"/>
      <w:divBdr>
        <w:top w:val="none" w:sz="0" w:space="0" w:color="auto"/>
        <w:left w:val="none" w:sz="0" w:space="0" w:color="auto"/>
        <w:bottom w:val="none" w:sz="0" w:space="0" w:color="auto"/>
        <w:right w:val="none" w:sz="0" w:space="0" w:color="auto"/>
      </w:divBdr>
    </w:div>
    <w:div w:id="435947957">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52755185">
      <w:bodyDiv w:val="1"/>
      <w:marLeft w:val="0"/>
      <w:marRight w:val="0"/>
      <w:marTop w:val="0"/>
      <w:marBottom w:val="0"/>
      <w:divBdr>
        <w:top w:val="none" w:sz="0" w:space="0" w:color="auto"/>
        <w:left w:val="none" w:sz="0" w:space="0" w:color="auto"/>
        <w:bottom w:val="none" w:sz="0" w:space="0" w:color="auto"/>
        <w:right w:val="none" w:sz="0" w:space="0" w:color="auto"/>
      </w:divBdr>
    </w:div>
    <w:div w:id="461075036">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993279">
      <w:bodyDiv w:val="1"/>
      <w:marLeft w:val="0"/>
      <w:marRight w:val="0"/>
      <w:marTop w:val="0"/>
      <w:marBottom w:val="0"/>
      <w:divBdr>
        <w:top w:val="none" w:sz="0" w:space="0" w:color="auto"/>
        <w:left w:val="none" w:sz="0" w:space="0" w:color="auto"/>
        <w:bottom w:val="none" w:sz="0" w:space="0" w:color="auto"/>
        <w:right w:val="none" w:sz="0" w:space="0" w:color="auto"/>
      </w:divBdr>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1799470">
      <w:bodyDiv w:val="1"/>
      <w:marLeft w:val="0"/>
      <w:marRight w:val="0"/>
      <w:marTop w:val="0"/>
      <w:marBottom w:val="0"/>
      <w:divBdr>
        <w:top w:val="none" w:sz="0" w:space="0" w:color="auto"/>
        <w:left w:val="none" w:sz="0" w:space="0" w:color="auto"/>
        <w:bottom w:val="none" w:sz="0" w:space="0" w:color="auto"/>
        <w:right w:val="none" w:sz="0" w:space="0" w:color="auto"/>
      </w:divBdr>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72197992">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37730899">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698892544">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48574253">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295698">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21042655">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2017544">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846154">
      <w:bodyDiv w:val="1"/>
      <w:marLeft w:val="0"/>
      <w:marRight w:val="0"/>
      <w:marTop w:val="0"/>
      <w:marBottom w:val="0"/>
      <w:divBdr>
        <w:top w:val="none" w:sz="0" w:space="0" w:color="auto"/>
        <w:left w:val="none" w:sz="0" w:space="0" w:color="auto"/>
        <w:bottom w:val="none" w:sz="0" w:space="0" w:color="auto"/>
        <w:right w:val="none" w:sz="0" w:space="0" w:color="auto"/>
      </w:divBdr>
    </w:div>
    <w:div w:id="860362343">
      <w:bodyDiv w:val="1"/>
      <w:marLeft w:val="0"/>
      <w:marRight w:val="0"/>
      <w:marTop w:val="0"/>
      <w:marBottom w:val="0"/>
      <w:divBdr>
        <w:top w:val="none" w:sz="0" w:space="0" w:color="auto"/>
        <w:left w:val="none" w:sz="0" w:space="0" w:color="auto"/>
        <w:bottom w:val="none" w:sz="0" w:space="0" w:color="auto"/>
        <w:right w:val="none" w:sz="0" w:space="0" w:color="auto"/>
      </w:divBdr>
    </w:div>
    <w:div w:id="861672804">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7164657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899290413">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5607379">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17326629">
      <w:bodyDiv w:val="1"/>
      <w:marLeft w:val="0"/>
      <w:marRight w:val="0"/>
      <w:marTop w:val="0"/>
      <w:marBottom w:val="0"/>
      <w:divBdr>
        <w:top w:val="none" w:sz="0" w:space="0" w:color="auto"/>
        <w:left w:val="none" w:sz="0" w:space="0" w:color="auto"/>
        <w:bottom w:val="none" w:sz="0" w:space="0" w:color="auto"/>
        <w:right w:val="none" w:sz="0" w:space="0" w:color="auto"/>
      </w:divBdr>
    </w:div>
    <w:div w:id="929502986">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57220771">
      <w:bodyDiv w:val="1"/>
      <w:marLeft w:val="0"/>
      <w:marRight w:val="0"/>
      <w:marTop w:val="0"/>
      <w:marBottom w:val="0"/>
      <w:divBdr>
        <w:top w:val="none" w:sz="0" w:space="0" w:color="auto"/>
        <w:left w:val="none" w:sz="0" w:space="0" w:color="auto"/>
        <w:bottom w:val="none" w:sz="0" w:space="0" w:color="auto"/>
        <w:right w:val="none" w:sz="0" w:space="0" w:color="auto"/>
      </w:divBdr>
    </w:div>
    <w:div w:id="979767279">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5299983">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12607077">
      <w:bodyDiv w:val="1"/>
      <w:marLeft w:val="0"/>
      <w:marRight w:val="0"/>
      <w:marTop w:val="0"/>
      <w:marBottom w:val="0"/>
      <w:divBdr>
        <w:top w:val="none" w:sz="0" w:space="0" w:color="auto"/>
        <w:left w:val="none" w:sz="0" w:space="0" w:color="auto"/>
        <w:bottom w:val="none" w:sz="0" w:space="0" w:color="auto"/>
        <w:right w:val="none" w:sz="0" w:space="0" w:color="auto"/>
      </w:divBdr>
    </w:div>
    <w:div w:id="1015573260">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22784248">
      <w:bodyDiv w:val="1"/>
      <w:marLeft w:val="0"/>
      <w:marRight w:val="0"/>
      <w:marTop w:val="0"/>
      <w:marBottom w:val="0"/>
      <w:divBdr>
        <w:top w:val="none" w:sz="0" w:space="0" w:color="auto"/>
        <w:left w:val="none" w:sz="0" w:space="0" w:color="auto"/>
        <w:bottom w:val="none" w:sz="0" w:space="0" w:color="auto"/>
        <w:right w:val="none" w:sz="0" w:space="0" w:color="auto"/>
      </w:divBdr>
    </w:div>
    <w:div w:id="1034769803">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51340823">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243640">
      <w:bodyDiv w:val="1"/>
      <w:marLeft w:val="0"/>
      <w:marRight w:val="0"/>
      <w:marTop w:val="0"/>
      <w:marBottom w:val="0"/>
      <w:divBdr>
        <w:top w:val="none" w:sz="0" w:space="0" w:color="auto"/>
        <w:left w:val="none" w:sz="0" w:space="0" w:color="auto"/>
        <w:bottom w:val="none" w:sz="0" w:space="0" w:color="auto"/>
        <w:right w:val="none" w:sz="0" w:space="0" w:color="auto"/>
      </w:divBdr>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76457831">
      <w:bodyDiv w:val="1"/>
      <w:marLeft w:val="0"/>
      <w:marRight w:val="0"/>
      <w:marTop w:val="0"/>
      <w:marBottom w:val="0"/>
      <w:divBdr>
        <w:top w:val="none" w:sz="0" w:space="0" w:color="auto"/>
        <w:left w:val="none" w:sz="0" w:space="0" w:color="auto"/>
        <w:bottom w:val="none" w:sz="0" w:space="0" w:color="auto"/>
        <w:right w:val="none" w:sz="0" w:space="0" w:color="auto"/>
      </w:divBdr>
    </w:div>
    <w:div w:id="1190724568">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17143737">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0157893">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89378349">
      <w:bodyDiv w:val="1"/>
      <w:marLeft w:val="0"/>
      <w:marRight w:val="0"/>
      <w:marTop w:val="0"/>
      <w:marBottom w:val="0"/>
      <w:divBdr>
        <w:top w:val="none" w:sz="0" w:space="0" w:color="auto"/>
        <w:left w:val="none" w:sz="0" w:space="0" w:color="auto"/>
        <w:bottom w:val="none" w:sz="0" w:space="0" w:color="auto"/>
        <w:right w:val="none" w:sz="0" w:space="0" w:color="auto"/>
      </w:divBdr>
    </w:div>
    <w:div w:id="1390613982">
      <w:bodyDiv w:val="1"/>
      <w:marLeft w:val="0"/>
      <w:marRight w:val="0"/>
      <w:marTop w:val="0"/>
      <w:marBottom w:val="0"/>
      <w:divBdr>
        <w:top w:val="none" w:sz="0" w:space="0" w:color="auto"/>
        <w:left w:val="none" w:sz="0" w:space="0" w:color="auto"/>
        <w:bottom w:val="none" w:sz="0" w:space="0" w:color="auto"/>
        <w:right w:val="none" w:sz="0" w:space="0" w:color="auto"/>
      </w:divBdr>
    </w:div>
    <w:div w:id="1391614626">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4698331">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691081">
      <w:bodyDiv w:val="1"/>
      <w:marLeft w:val="0"/>
      <w:marRight w:val="0"/>
      <w:marTop w:val="0"/>
      <w:marBottom w:val="0"/>
      <w:divBdr>
        <w:top w:val="none" w:sz="0" w:space="0" w:color="auto"/>
        <w:left w:val="none" w:sz="0" w:space="0" w:color="auto"/>
        <w:bottom w:val="none" w:sz="0" w:space="0" w:color="auto"/>
        <w:right w:val="none" w:sz="0" w:space="0" w:color="auto"/>
      </w:divBdr>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65151999">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472871053">
      <w:bodyDiv w:val="1"/>
      <w:marLeft w:val="0"/>
      <w:marRight w:val="0"/>
      <w:marTop w:val="0"/>
      <w:marBottom w:val="0"/>
      <w:divBdr>
        <w:top w:val="none" w:sz="0" w:space="0" w:color="auto"/>
        <w:left w:val="none" w:sz="0" w:space="0" w:color="auto"/>
        <w:bottom w:val="none" w:sz="0" w:space="0" w:color="auto"/>
        <w:right w:val="none" w:sz="0" w:space="0" w:color="auto"/>
      </w:divBdr>
    </w:div>
    <w:div w:id="148223735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22822602">
      <w:bodyDiv w:val="1"/>
      <w:marLeft w:val="0"/>
      <w:marRight w:val="0"/>
      <w:marTop w:val="0"/>
      <w:marBottom w:val="0"/>
      <w:divBdr>
        <w:top w:val="none" w:sz="0" w:space="0" w:color="auto"/>
        <w:left w:val="none" w:sz="0" w:space="0" w:color="auto"/>
        <w:bottom w:val="none" w:sz="0" w:space="0" w:color="auto"/>
        <w:right w:val="none" w:sz="0" w:space="0" w:color="auto"/>
      </w:divBdr>
    </w:div>
    <w:div w:id="1579829204">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592658981">
      <w:bodyDiv w:val="1"/>
      <w:marLeft w:val="0"/>
      <w:marRight w:val="0"/>
      <w:marTop w:val="0"/>
      <w:marBottom w:val="0"/>
      <w:divBdr>
        <w:top w:val="none" w:sz="0" w:space="0" w:color="auto"/>
        <w:left w:val="none" w:sz="0" w:space="0" w:color="auto"/>
        <w:bottom w:val="none" w:sz="0" w:space="0" w:color="auto"/>
        <w:right w:val="none" w:sz="0" w:space="0" w:color="auto"/>
      </w:divBdr>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28001365">
      <w:bodyDiv w:val="1"/>
      <w:marLeft w:val="0"/>
      <w:marRight w:val="0"/>
      <w:marTop w:val="0"/>
      <w:marBottom w:val="0"/>
      <w:divBdr>
        <w:top w:val="none" w:sz="0" w:space="0" w:color="auto"/>
        <w:left w:val="none" w:sz="0" w:space="0" w:color="auto"/>
        <w:bottom w:val="none" w:sz="0" w:space="0" w:color="auto"/>
        <w:right w:val="none" w:sz="0" w:space="0" w:color="auto"/>
      </w:divBdr>
    </w:div>
    <w:div w:id="1642298285">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88169769">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39085736">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1846955">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71729">
      <w:bodyDiv w:val="1"/>
      <w:marLeft w:val="0"/>
      <w:marRight w:val="0"/>
      <w:marTop w:val="0"/>
      <w:marBottom w:val="0"/>
      <w:divBdr>
        <w:top w:val="none" w:sz="0" w:space="0" w:color="auto"/>
        <w:left w:val="none" w:sz="0" w:space="0" w:color="auto"/>
        <w:bottom w:val="none" w:sz="0" w:space="0" w:color="auto"/>
        <w:right w:val="none" w:sz="0" w:space="0" w:color="auto"/>
      </w:divBdr>
    </w:div>
    <w:div w:id="1773626344">
      <w:bodyDiv w:val="1"/>
      <w:marLeft w:val="0"/>
      <w:marRight w:val="0"/>
      <w:marTop w:val="0"/>
      <w:marBottom w:val="0"/>
      <w:divBdr>
        <w:top w:val="none" w:sz="0" w:space="0" w:color="auto"/>
        <w:left w:val="none" w:sz="0" w:space="0" w:color="auto"/>
        <w:bottom w:val="none" w:sz="0" w:space="0" w:color="auto"/>
        <w:right w:val="none" w:sz="0" w:space="0" w:color="auto"/>
      </w:divBdr>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1478106">
      <w:bodyDiv w:val="1"/>
      <w:marLeft w:val="0"/>
      <w:marRight w:val="0"/>
      <w:marTop w:val="0"/>
      <w:marBottom w:val="0"/>
      <w:divBdr>
        <w:top w:val="none" w:sz="0" w:space="0" w:color="auto"/>
        <w:left w:val="none" w:sz="0" w:space="0" w:color="auto"/>
        <w:bottom w:val="none" w:sz="0" w:space="0" w:color="auto"/>
        <w:right w:val="none" w:sz="0" w:space="0" w:color="auto"/>
      </w:divBdr>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1988776728">
      <w:bodyDiv w:val="1"/>
      <w:marLeft w:val="0"/>
      <w:marRight w:val="0"/>
      <w:marTop w:val="0"/>
      <w:marBottom w:val="0"/>
      <w:divBdr>
        <w:top w:val="none" w:sz="0" w:space="0" w:color="auto"/>
        <w:left w:val="none" w:sz="0" w:space="0" w:color="auto"/>
        <w:bottom w:val="none" w:sz="0" w:space="0" w:color="auto"/>
        <w:right w:val="none" w:sz="0" w:space="0" w:color="auto"/>
      </w:divBdr>
    </w:div>
    <w:div w:id="1996058568">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43736">
      <w:bodyDiv w:val="1"/>
      <w:marLeft w:val="0"/>
      <w:marRight w:val="0"/>
      <w:marTop w:val="0"/>
      <w:marBottom w:val="0"/>
      <w:divBdr>
        <w:top w:val="none" w:sz="0" w:space="0" w:color="auto"/>
        <w:left w:val="none" w:sz="0" w:space="0" w:color="auto"/>
        <w:bottom w:val="none" w:sz="0" w:space="0" w:color="auto"/>
        <w:right w:val="none" w:sz="0" w:space="0" w:color="auto"/>
      </w:divBdr>
    </w:div>
    <w:div w:id="2015649795">
      <w:bodyDiv w:val="1"/>
      <w:marLeft w:val="0"/>
      <w:marRight w:val="0"/>
      <w:marTop w:val="0"/>
      <w:marBottom w:val="0"/>
      <w:divBdr>
        <w:top w:val="none" w:sz="0" w:space="0" w:color="auto"/>
        <w:left w:val="none" w:sz="0" w:space="0" w:color="auto"/>
        <w:bottom w:val="none" w:sz="0" w:space="0" w:color="auto"/>
        <w:right w:val="none" w:sz="0" w:space="0" w:color="auto"/>
      </w:divBdr>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5255906">
      <w:bodyDiv w:val="1"/>
      <w:marLeft w:val="0"/>
      <w:marRight w:val="0"/>
      <w:marTop w:val="0"/>
      <w:marBottom w:val="0"/>
      <w:divBdr>
        <w:top w:val="none" w:sz="0" w:space="0" w:color="auto"/>
        <w:left w:val="none" w:sz="0" w:space="0" w:color="auto"/>
        <w:bottom w:val="none" w:sz="0" w:space="0" w:color="auto"/>
        <w:right w:val="none" w:sz="0" w:space="0" w:color="auto"/>
      </w:divBdr>
    </w:div>
    <w:div w:id="2072147935">
      <w:bodyDiv w:val="1"/>
      <w:marLeft w:val="0"/>
      <w:marRight w:val="0"/>
      <w:marTop w:val="0"/>
      <w:marBottom w:val="0"/>
      <w:divBdr>
        <w:top w:val="none" w:sz="0" w:space="0" w:color="auto"/>
        <w:left w:val="none" w:sz="0" w:space="0" w:color="auto"/>
        <w:bottom w:val="none" w:sz="0" w:space="0" w:color="auto"/>
        <w:right w:val="none" w:sz="0" w:space="0" w:color="auto"/>
      </w:divBdr>
    </w:div>
    <w:div w:id="2073188422">
      <w:bodyDiv w:val="1"/>
      <w:marLeft w:val="0"/>
      <w:marRight w:val="0"/>
      <w:marTop w:val="0"/>
      <w:marBottom w:val="0"/>
      <w:divBdr>
        <w:top w:val="none" w:sz="0" w:space="0" w:color="auto"/>
        <w:left w:val="none" w:sz="0" w:space="0" w:color="auto"/>
        <w:bottom w:val="none" w:sz="0" w:space="0" w:color="auto"/>
        <w:right w:val="none" w:sz="0" w:space="0" w:color="auto"/>
      </w:divBdr>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Relationships xmlns="http://schemas.openxmlformats.org/package/2006/relationships"><Relationship Id="rId8" Type="http://schemas.openxmlformats.org/officeDocument/2006/relationships/webSettings" Target="webSettings.xml" /><Relationship Id="rId32" Type="http://schemas.openxmlformats.org/officeDocument/2006/relationships/theme" Target="theme/theme1.xml" /><Relationship Id="rId31" Type="http://schemas.openxmlformats.org/officeDocument/2006/relationships/fontTable" Target="fontTable.xml" /><Relationship Id="gemHypRid1" Type="http://schemas.openxmlformats.org/officeDocument/2006/relationships/hyperlink" Target="https://ourplaceinspace.earth/learning/monthly-challenge/challenge-4-ella-podmore" TargetMode="External" /><Relationship Id="PictureId2" Type="http://schemas.openxmlformats.org/officeDocument/2006/relationships/image" Target="media/image1.jpg" /><Relationship Id="PictureId3" Type="http://schemas.openxmlformats.org/officeDocument/2006/relationships/image" Target="media/image2.png" /><Relationship Id="gemHypRid4" Type="http://schemas.openxmlformats.org/officeDocument/2006/relationships/hyperlink" Target="https://snap.com/en-GB/safety-and-impact/post/family-center" TargetMode="External" /><Relationship Id="gemHypRid5" Type="http://schemas.openxmlformats.org/officeDocument/2006/relationships/hyperlink" Target="https://www.internetmatters.org/resources/online-grooming-guide-what-parents-need-to-know/" TargetMode="External" /><Relationship Id="gemHypRid6" Type="http://schemas.openxmlformats.org/officeDocument/2006/relationships/hyperlink" Target="https://support.snapchat.com/en-GB/article/privacy-settings2" TargetMode="External" /><Relationship Id="gemHypRid7" Type="http://schemas.openxmlformats.org/officeDocument/2006/relationships/hyperlink" Target="https://www.internetmatters.org/hub/guidance/snapchat-safety-a-how-to-guide-for-parents/" TargetMode="External" /><Relationship Id="gemHypRid8" Type="http://schemas.openxmlformats.org/officeDocument/2006/relationships/hyperlink" Target="https://snap.com/en-GB/safety/safety-center" TargetMode="External" /><Relationship Id="gemHypRid9" Type="http://schemas.openxmlformats.org/officeDocument/2006/relationships/hyperlink" Target="https://www.childnet.com/blog/supporting-your-child-getting-started-on-social-media/" TargetMode="External" /><Relationship Id="PictureId10" Type="http://schemas.openxmlformats.org/officeDocument/2006/relationships/image" Target="media/image3.png" /><Relationship Id="gemHypRid11" Type="http://schemas.openxmlformats.org/officeDocument/2006/relationships/hyperlink" Target="https://blog.whatsapp.com/" TargetMode="External" /><Relationship Id="gemHypRid12" Type="http://schemas.openxmlformats.org/officeDocument/2006/relationships/hyperlink" Target="https://www.cbbfc.co.uk/resources/viewing-films-safely-online" TargetMode="External" /><Relationship Id="gemHypRid13" Type="http://schemas.openxmlformats.org/officeDocument/2006/relationships/hyperlink" Target="https://www.childnet.com/blog/bereal-a-guide-for-parents-and-carers-about-the-new-social-media-app" TargetMode="External" /><Relationship Id="gemHfRid13" Type="http://schemas.openxmlformats.org/officeDocument/2006/relationships/footer" Target="footer1.xml" /><Relationship Id="gemHfRid14" Type="http://schemas.openxmlformats.org/officeDocument/2006/relationships/header" Target="header1.xml" /><Relationship Id="gemHfRid15" Type="http://schemas.openxmlformats.org/officeDocument/2006/relationships/footer" Target="footer2.xml" /><Relationship Id="customXmlRid1" Type="http://schemas.openxmlformats.org/officeDocument/2006/relationships/customXml" Target="/customXml/item1.xml" /><Relationship Id="customXmlRid2" Type="http://schemas.openxmlformats.org/officeDocument/2006/relationships/customXml" Target="/customXml/item2.xml" /><Relationship Id="customXmlRid3" Type="http://schemas.openxmlformats.org/officeDocument/2006/relationships/customXml" Target="/customXml/item3.xml" /><Relationship Id="customXmlRid4" Type="http://schemas.openxmlformats.org/officeDocument/2006/relationships/customXml" Target="/customXml/item4.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word/_rels/header1.xml.rels><?xml version="1.0" encoding="utf-8" standalone="yes"?><Relationships xmlns="http://schemas.openxmlformats.org/package/2006/relationships"><Relationship Id="PictureId1" Type="http://schemas.openxmlformats.org/officeDocument/2006/relationships/image" Target="media/image4.png"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B81B882A1C1F24C9B10FD4A3AF3D676" ma:contentTypeVersion="12" ma:contentTypeDescription="Create a new document." ma:contentTypeScope="" ma:versionID="bf15946707b98fbe3c9090e0c84110a1">
  <xsd:schema xmlns:xsd="http://www.w3.org/2001/XMLSchema" xmlns:xs="http://www.w3.org/2001/XMLSchema" xmlns:p="http://schemas.microsoft.com/office/2006/metadata/properties" xmlns:ns2="4d457631-ab95-4de4-9872-c5835971fbfe" xmlns:ns3="2fe7e2e7-a5c6-4c31-af20-aac7d40cbf81" xmlns:ns4="93a30ef4-8eee-4790-aef0-a9a66a6b9323" targetNamespace="http://schemas.microsoft.com/office/2006/metadata/properties" ma:root="true" ma:fieldsID="995bc0b244c55625ec229fcb70b25028" ns2:_="" ns3:_="" ns4:_="">
    <xsd:import namespace="4d457631-ab95-4de4-9872-c5835971fbfe"/>
    <xsd:import namespace="2fe7e2e7-a5c6-4c31-af20-aac7d40cbf81"/>
    <xsd:import namespace="93a30ef4-8eee-4790-aef0-a9a66a6b932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57631-ab95-4de4-9872-c5835971fb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fe7e2e7-a5c6-4c31-af20-aac7d40cbf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a30ef4-8eee-4790-aef0-a9a66a6b93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_dlc_DocId xmlns="4d457631-ab95-4de4-9872-c5835971fbfe">5FYX3A4TW6UT-1726751622-7819</_dlc_DocId>
    <_dlc_DocIdUrl xmlns="4d457631-ab95-4de4-9872-c5835971fbfe">
      <Url>https://knowsleycouncil.sharepoint.com/teams/itinformationtechnologies/_layouts/15/DocIdRedir.aspx?ID=5FYX3A4TW6UT-1726751622-7819</Url>
      <Description>5FYX3A4TW6UT-1726751622-7819</Description>
    </_dlc_DocIdUrl>
    <_dlc_DocIdPersistId xmlns="4d457631-ab95-4de4-9872-c5835971fbfe">false</_dlc_DocIdPersistId>
    <SharedWithUsers xmlns="93a30ef4-8eee-4790-aef0-a9a66a6b9323">
      <UserInfo>
        <DisplayName>Melia, Gary</DisplayName>
        <AccountId>457</AccountId>
        <AccountType/>
      </UserInfo>
    </SharedWithUsers>
  </documentManagement>
</p:properties>
</file>

<file path=customXml/itemProps1.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2.xml><?xml version="1.0" encoding="utf-8"?>
<ds:datastoreItem xmlns:ds="http://schemas.openxmlformats.org/officeDocument/2006/customXml" ds:itemID="{A481DE4D-9869-44AC-BEF7-380CF71D6283}">
  <ds:schemaRefs>
    <ds:schemaRef ds:uri="http://schemas.openxmlformats.org/officeDocument/2006/bibliography"/>
  </ds:schemaRefs>
</ds:datastoreItem>
</file>

<file path=customXml/itemProps3.xml><?xml version="1.0" encoding="utf-8"?>
<ds:datastoreItem xmlns:ds="http://schemas.openxmlformats.org/officeDocument/2006/customXml" ds:itemID="{7D9D6E11-F731-47AB-95AE-4E580D7EBB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57631-ab95-4de4-9872-c5835971fbfe"/>
    <ds:schemaRef ds:uri="2fe7e2e7-a5c6-4c31-af20-aac7d40cbf81"/>
    <ds:schemaRef ds:uri="93a30ef4-8eee-4790-aef0-a9a66a6b93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5CABBB-7205-4957-8BAF-F6C3775BDBDC}">
  <ds:schemaRefs>
    <ds:schemaRef ds:uri="http://purl.org/dc/terms/"/>
    <ds:schemaRef ds:uri="http://schemas.microsoft.com/office/2006/documentManagement/types"/>
    <ds:schemaRef ds:uri="http://purl.org/dc/dcmitype/"/>
    <ds:schemaRef ds:uri="2fe7e2e7-a5c6-4c31-af20-aac7d40cbf81"/>
    <ds:schemaRef ds:uri="4d457631-ab95-4de4-9872-c5835971fbfe"/>
    <ds:schemaRef ds:uri="http://purl.org/dc/elements/1.1/"/>
    <ds:schemaRef ds:uri="http://schemas.microsoft.com/office/infopath/2007/PartnerControls"/>
    <ds:schemaRef ds:uri="http://schemas.openxmlformats.org/package/2006/metadata/core-properties"/>
    <ds:schemaRef ds:uri="93a30ef4-8eee-4790-aef0-a9a66a6b9323"/>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Application>Microsoft Office Word</Application>
  <Company>Knowsley MBC</Company>
  <Template>Normal</Template>
  <TotalTime>0</TotalTime>
  <Pages>2</Pages>
  <Words>676</Words>
  <Characters>3855</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4522</CharactersWithSpaces>
  <SharedDoc>false</SharedDoc>
  <HLinks>
    <vt:vector size="60" baseType="variant">
      <vt:variant>
        <vt:i4>7864375</vt:i4>
      </vt:variant>
      <vt:variant>
        <vt:i4>12</vt:i4>
      </vt:variant>
      <vt:variant>
        <vt:i4>0</vt:i4>
      </vt:variant>
      <vt:variant>
        <vt:i4>5</vt:i4>
      </vt:variant>
      <vt:variant>
        <vt:lpwstr>https://www.childnet.com/blog/bereal-a-guide-for-parents-and-carers-about-the-new-social-media-app</vt:lpwstr>
      </vt:variant>
      <vt:variant>
        <vt:lpwstr/>
      </vt:variant>
      <vt:variant>
        <vt:i4>7340090</vt:i4>
      </vt:variant>
      <vt:variant>
        <vt:i4>9</vt:i4>
      </vt:variant>
      <vt:variant>
        <vt:i4>0</vt:i4>
      </vt:variant>
      <vt:variant>
        <vt:i4>5</vt:i4>
      </vt:variant>
      <vt:variant>
        <vt:lpwstr>https://snap.com/en-GB/safety/safety-center</vt:lpwstr>
      </vt:variant>
      <vt:variant>
        <vt:lpwstr/>
      </vt:variant>
      <vt:variant>
        <vt:i4>4915274</vt:i4>
      </vt:variant>
      <vt:variant>
        <vt:i4>6</vt:i4>
      </vt:variant>
      <vt:variant>
        <vt:i4>0</vt:i4>
      </vt:variant>
      <vt:variant>
        <vt:i4>5</vt:i4>
      </vt:variant>
      <vt:variant>
        <vt:lpwstr>https://www.internetmatters.org/hub/guidance/snapchat-safety-a-how-to-guide-for-parents/</vt:lpwstr>
      </vt:variant>
      <vt:variant>
        <vt:lpwstr/>
      </vt:variant>
      <vt:variant>
        <vt:i4>4653086</vt:i4>
      </vt:variant>
      <vt:variant>
        <vt:i4>3</vt:i4>
      </vt:variant>
      <vt:variant>
        <vt:i4>0</vt:i4>
      </vt:variant>
      <vt:variant>
        <vt:i4>5</vt:i4>
      </vt:variant>
      <vt:variant>
        <vt:lpwstr>https://support.snapchat.com/en-GB/article/privacy-settings2</vt:lpwstr>
      </vt:variant>
      <vt:variant>
        <vt:lpwstr/>
      </vt:variant>
      <vt:variant>
        <vt:i4>6881399</vt:i4>
      </vt:variant>
      <vt:variant>
        <vt:i4>0</vt:i4>
      </vt:variant>
      <vt:variant>
        <vt:i4>0</vt:i4>
      </vt:variant>
      <vt:variant>
        <vt:i4>5</vt:i4>
      </vt:variant>
      <vt:variant>
        <vt:lpwstr>https://snap.com/en-GB/safety-and-impact/post/family-center</vt:lpwstr>
      </vt:variant>
      <vt:variant>
        <vt:lpwstr/>
      </vt:variant>
      <vt:variant>
        <vt:i4>65623</vt:i4>
      </vt:variant>
      <vt:variant>
        <vt:i4>12</vt:i4>
      </vt:variant>
      <vt:variant>
        <vt:i4>0</vt:i4>
      </vt:variant>
      <vt:variant>
        <vt:i4>5</vt:i4>
      </vt:variant>
      <vt:variant>
        <vt:lpwstr>https://www.cbbfc.co.uk/resources/viewing-films-safely-online</vt:lpwstr>
      </vt:variant>
      <vt:variant>
        <vt:lpwstr/>
      </vt:variant>
      <vt:variant>
        <vt:i4>6357088</vt:i4>
      </vt:variant>
      <vt:variant>
        <vt:i4>9</vt:i4>
      </vt:variant>
      <vt:variant>
        <vt:i4>0</vt:i4>
      </vt:variant>
      <vt:variant>
        <vt:i4>5</vt:i4>
      </vt:variant>
      <vt:variant>
        <vt:lpwstr>https://blog.whatsapp.com/</vt:lpwstr>
      </vt:variant>
      <vt:variant>
        <vt:lpwstr/>
      </vt:variant>
      <vt:variant>
        <vt:i4>393305</vt:i4>
      </vt:variant>
      <vt:variant>
        <vt:i4>6</vt:i4>
      </vt:variant>
      <vt:variant>
        <vt:i4>0</vt:i4>
      </vt:variant>
      <vt:variant>
        <vt:i4>5</vt:i4>
      </vt:variant>
      <vt:variant>
        <vt:lpwstr>https://www.childnet.com/blog/supporting-your-child-getting-started-on-social-media/</vt:lpwstr>
      </vt:variant>
      <vt:variant>
        <vt:lpwstr/>
      </vt:variant>
      <vt:variant>
        <vt:i4>6684726</vt:i4>
      </vt:variant>
      <vt:variant>
        <vt:i4>3</vt:i4>
      </vt:variant>
      <vt:variant>
        <vt:i4>0</vt:i4>
      </vt:variant>
      <vt:variant>
        <vt:i4>5</vt:i4>
      </vt:variant>
      <vt:variant>
        <vt:lpwstr>https://www.internetmatters.org/resources/online-grooming-guide-what-parents-need-to-know/</vt:lpwstr>
      </vt:variant>
      <vt:variant>
        <vt:lpwstr/>
      </vt:variant>
      <vt:variant>
        <vt:i4>1179666</vt:i4>
      </vt:variant>
      <vt:variant>
        <vt:i4>0</vt:i4>
      </vt:variant>
      <vt:variant>
        <vt:i4>0</vt:i4>
      </vt:variant>
      <vt:variant>
        <vt:i4>5</vt:i4>
      </vt:variant>
      <vt:variant>
        <vt:lpwstr>https://ourplaceinspace.earth/learning/monthly-challenge/challenge-4-ella-podmore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Sharrock, Jodie</cp:lastModifiedBy>
  <cp:lastPrinted>2020-03-04T05:30:00Z</cp:lastPrinted>
  <dcterms:created xsi:type="dcterms:W3CDTF">2022-09-28T13:06:00Z</dcterms:created>
  <dcterms:modified xsi:type="dcterms:W3CDTF">2022-09-28T13:06:00Z</dcterms:modified>
  <cp:revision xmlns:cp="http://schemas.openxmlformats.org/package/2006/metadata/core-properties">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0x010100FB81B882A1C1F24C9B10FD4A3AF3D676</vt:lpwstr>
  </property>
  <property fmtid="{D5CDD505-2E9C-101B-9397-08002B2CF9AE}" pid="3" name="Order">
    <vt:r8>251500</vt:r8>
  </property>
  <property fmtid="{D5CDD505-2E9C-101B-9397-08002B2CF9AE}" pid="4" name="_dlc_DocIdItemGuid">
    <vt:lpwstr>fd7fdd74-4121-412b-b55a-04a7807111f7</vt:lpwstr>
  </property>
  <property fmtid="{D5CDD505-2E9C-101B-9397-08002B2CF9AE}" pid="5" name="xd_Signature">
    <vt:bool>false</vt:bool>
  </property>
  <property fmtid="{D5CDD505-2E9C-101B-9397-08002B2CF9AE}" pid="6" name="GUID">
    <vt:lpwstr>613ae814-34fa-40bc-a054-055ed69ab735</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ies>
</file>