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A9E" w:rsidRPr="00A77A88" w:rsidRDefault="0001512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simplePos x="0" y="0"/>
                <wp:positionH relativeFrom="column">
                  <wp:posOffset>4448175</wp:posOffset>
                </wp:positionH>
                <wp:positionV relativeFrom="paragraph">
                  <wp:posOffset>3905249</wp:posOffset>
                </wp:positionV>
                <wp:extent cx="2028825" cy="2295525"/>
                <wp:effectExtent l="0" t="0" r="0" b="952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905" w:rsidRDefault="00B06905" w:rsidP="00B06905">
                            <w:pPr>
                              <w:jc w:val="center"/>
                              <w:rPr>
                                <w:rFonts w:ascii="Kristen ITC" w:hAnsi="Kristen ITC" w:cs="Arial"/>
                                <w:b/>
                                <w:sz w:val="16"/>
                                <w:szCs w:val="16"/>
                              </w:rPr>
                            </w:pPr>
                          </w:p>
                          <w:p w:rsidR="00A71F07" w:rsidRPr="00055F39" w:rsidRDefault="001657BB" w:rsidP="00B06905">
                            <w:pPr>
                              <w:jc w:val="center"/>
                              <w:rPr>
                                <w:rFonts w:ascii="Arial" w:hAnsi="Arial" w:cs="Arial"/>
                                <w:b/>
                                <w:sz w:val="20"/>
                                <w:szCs w:val="16"/>
                              </w:rPr>
                            </w:pPr>
                            <w:r w:rsidRPr="00055F39">
                              <w:rPr>
                                <w:rFonts w:ascii="Arial" w:hAnsi="Arial" w:cs="Arial"/>
                                <w:b/>
                                <w:sz w:val="20"/>
                                <w:szCs w:val="16"/>
                              </w:rPr>
                              <w:t>Homework</w:t>
                            </w:r>
                            <w:r w:rsidR="00B06905" w:rsidRPr="00055F39">
                              <w:rPr>
                                <w:rFonts w:ascii="Arial" w:hAnsi="Arial" w:cs="Arial"/>
                                <w:b/>
                                <w:sz w:val="20"/>
                                <w:szCs w:val="16"/>
                              </w:rPr>
                              <w:t xml:space="preserve"> </w:t>
                            </w:r>
                            <w:r w:rsidR="00964B75">
                              <w:rPr>
                                <w:rFonts w:ascii="Arial" w:hAnsi="Arial" w:cs="Arial"/>
                                <w:b/>
                                <w:sz w:val="20"/>
                                <w:szCs w:val="16"/>
                              </w:rPr>
                              <w:t>–</w:t>
                            </w:r>
                            <w:r w:rsidR="00B06905" w:rsidRPr="00055F39">
                              <w:rPr>
                                <w:rFonts w:ascii="Arial" w:hAnsi="Arial" w:cs="Arial"/>
                                <w:b/>
                                <w:sz w:val="20"/>
                                <w:szCs w:val="16"/>
                              </w:rPr>
                              <w:t xml:space="preserve"> </w:t>
                            </w:r>
                            <w:r w:rsidR="00964B75">
                              <w:rPr>
                                <w:rFonts w:ascii="Arial" w:hAnsi="Arial" w:cs="Arial"/>
                                <w:sz w:val="20"/>
                                <w:szCs w:val="16"/>
                              </w:rPr>
                              <w:t>This terms homework will be a reading/</w:t>
                            </w:r>
                            <w:r w:rsidR="0001512F">
                              <w:rPr>
                                <w:rFonts w:ascii="Arial" w:hAnsi="Arial" w:cs="Arial"/>
                                <w:sz w:val="20"/>
                                <w:szCs w:val="16"/>
                              </w:rPr>
                              <w:t>spelling &amp; times tables focus</w:t>
                            </w:r>
                            <w:r w:rsidR="000A04F4">
                              <w:rPr>
                                <w:rFonts w:ascii="Arial" w:hAnsi="Arial" w:cs="Arial"/>
                                <w:sz w:val="20"/>
                                <w:szCs w:val="16"/>
                              </w:rPr>
                              <w:t xml:space="preserve">. </w:t>
                            </w:r>
                          </w:p>
                          <w:p w:rsidR="001657BB" w:rsidRDefault="001657BB" w:rsidP="001657BB">
                            <w:pPr>
                              <w:jc w:val="center"/>
                              <w:rPr>
                                <w:rFonts w:ascii="Arial" w:hAnsi="Arial" w:cs="Arial"/>
                                <w:sz w:val="20"/>
                                <w:szCs w:val="16"/>
                              </w:rPr>
                            </w:pPr>
                            <w:r w:rsidRPr="00055F39">
                              <w:rPr>
                                <w:rFonts w:ascii="Arial" w:hAnsi="Arial" w:cs="Arial"/>
                                <w:b/>
                                <w:sz w:val="20"/>
                                <w:szCs w:val="16"/>
                              </w:rPr>
                              <w:t>Reading</w:t>
                            </w:r>
                            <w:r w:rsidRPr="00055F39">
                              <w:rPr>
                                <w:rFonts w:ascii="Arial" w:hAnsi="Arial" w:cs="Arial"/>
                                <w:sz w:val="20"/>
                                <w:szCs w:val="16"/>
                              </w:rPr>
                              <w:t xml:space="preserve"> – </w:t>
                            </w:r>
                            <w:r w:rsidR="000A04F4">
                              <w:rPr>
                                <w:rFonts w:ascii="Arial" w:hAnsi="Arial" w:cs="Arial"/>
                                <w:sz w:val="20"/>
                                <w:szCs w:val="16"/>
                              </w:rPr>
                              <w:t>E</w:t>
                            </w:r>
                            <w:r w:rsidRPr="00055F39">
                              <w:rPr>
                                <w:rFonts w:ascii="Arial" w:hAnsi="Arial" w:cs="Arial"/>
                                <w:sz w:val="20"/>
                                <w:szCs w:val="16"/>
                              </w:rPr>
                              <w:t xml:space="preserve">very day, </w:t>
                            </w:r>
                            <w:r w:rsidR="004B640D" w:rsidRPr="00055F39">
                              <w:rPr>
                                <w:rFonts w:ascii="Arial" w:hAnsi="Arial" w:cs="Arial"/>
                                <w:sz w:val="20"/>
                                <w:szCs w:val="16"/>
                              </w:rPr>
                              <w:t>at least 20</w:t>
                            </w:r>
                            <w:r w:rsidR="00AE0A96" w:rsidRPr="00055F39">
                              <w:rPr>
                                <w:rFonts w:ascii="Arial" w:hAnsi="Arial" w:cs="Arial"/>
                                <w:sz w:val="20"/>
                                <w:szCs w:val="16"/>
                              </w:rPr>
                              <w:t xml:space="preserve"> minutes</w:t>
                            </w:r>
                            <w:r w:rsidR="000A04F4">
                              <w:rPr>
                                <w:rFonts w:ascii="Arial" w:hAnsi="Arial" w:cs="Arial"/>
                                <w:sz w:val="20"/>
                                <w:szCs w:val="16"/>
                              </w:rPr>
                              <w:t xml:space="preserve"> followed by a comment from the children in their reading record book. </w:t>
                            </w:r>
                          </w:p>
                          <w:p w:rsidR="000A04F4" w:rsidRPr="00055F39" w:rsidRDefault="000A04F4" w:rsidP="001657BB">
                            <w:pPr>
                              <w:jc w:val="center"/>
                              <w:rPr>
                                <w:rFonts w:ascii="Arial" w:hAnsi="Arial" w:cs="Arial"/>
                                <w:sz w:val="20"/>
                                <w:szCs w:val="16"/>
                              </w:rPr>
                            </w:pPr>
                            <w:r>
                              <w:rPr>
                                <w:rFonts w:ascii="Arial" w:hAnsi="Arial" w:cs="Arial"/>
                                <w:sz w:val="20"/>
                                <w:szCs w:val="16"/>
                              </w:rPr>
                              <w:t>Please see class dojo for further information.</w:t>
                            </w:r>
                          </w:p>
                          <w:p w:rsidR="001657BB" w:rsidRPr="001A648C" w:rsidRDefault="001657BB" w:rsidP="001657BB">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50.25pt;margin-top:307.5pt;width:159.75pt;height:1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HZtQIAALw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" filled="f" stroked="f">
                <v:textbox>
                  <w:txbxContent>
                    <w:p w:rsidR="00B06905" w:rsidRDefault="00B06905" w:rsidP="00B06905">
                      <w:pPr>
                        <w:jc w:val="center"/>
                        <w:rPr>
                          <w:rFonts w:ascii="Kristen ITC" w:hAnsi="Kristen ITC" w:cs="Arial"/>
                          <w:b/>
                          <w:sz w:val="16"/>
                          <w:szCs w:val="16"/>
                        </w:rPr>
                      </w:pPr>
                    </w:p>
                    <w:p w:rsidR="00A71F07" w:rsidRPr="00055F39" w:rsidRDefault="001657BB" w:rsidP="00B06905">
                      <w:pPr>
                        <w:jc w:val="center"/>
                        <w:rPr>
                          <w:rFonts w:ascii="Arial" w:hAnsi="Arial" w:cs="Arial"/>
                          <w:b/>
                          <w:sz w:val="20"/>
                          <w:szCs w:val="16"/>
                        </w:rPr>
                      </w:pPr>
                      <w:r w:rsidRPr="00055F39">
                        <w:rPr>
                          <w:rFonts w:ascii="Arial" w:hAnsi="Arial" w:cs="Arial"/>
                          <w:b/>
                          <w:sz w:val="20"/>
                          <w:szCs w:val="16"/>
                        </w:rPr>
                        <w:t>Homework</w:t>
                      </w:r>
                      <w:r w:rsidR="00B06905" w:rsidRPr="00055F39">
                        <w:rPr>
                          <w:rFonts w:ascii="Arial" w:hAnsi="Arial" w:cs="Arial"/>
                          <w:b/>
                          <w:sz w:val="20"/>
                          <w:szCs w:val="16"/>
                        </w:rPr>
                        <w:t xml:space="preserve"> </w:t>
                      </w:r>
                      <w:r w:rsidR="00964B75">
                        <w:rPr>
                          <w:rFonts w:ascii="Arial" w:hAnsi="Arial" w:cs="Arial"/>
                          <w:b/>
                          <w:sz w:val="20"/>
                          <w:szCs w:val="16"/>
                        </w:rPr>
                        <w:t>–</w:t>
                      </w:r>
                      <w:r w:rsidR="00B06905" w:rsidRPr="00055F39">
                        <w:rPr>
                          <w:rFonts w:ascii="Arial" w:hAnsi="Arial" w:cs="Arial"/>
                          <w:b/>
                          <w:sz w:val="20"/>
                          <w:szCs w:val="16"/>
                        </w:rPr>
                        <w:t xml:space="preserve"> </w:t>
                      </w:r>
                      <w:r w:rsidR="00964B75">
                        <w:rPr>
                          <w:rFonts w:ascii="Arial" w:hAnsi="Arial" w:cs="Arial"/>
                          <w:sz w:val="20"/>
                          <w:szCs w:val="16"/>
                        </w:rPr>
                        <w:t>This terms homework will be a reading/</w:t>
                      </w:r>
                      <w:r w:rsidR="0001512F">
                        <w:rPr>
                          <w:rFonts w:ascii="Arial" w:hAnsi="Arial" w:cs="Arial"/>
                          <w:sz w:val="20"/>
                          <w:szCs w:val="16"/>
                        </w:rPr>
                        <w:t>spelling &amp; times tables focus</w:t>
                      </w:r>
                      <w:r w:rsidR="000A04F4">
                        <w:rPr>
                          <w:rFonts w:ascii="Arial" w:hAnsi="Arial" w:cs="Arial"/>
                          <w:sz w:val="20"/>
                          <w:szCs w:val="16"/>
                        </w:rPr>
                        <w:t xml:space="preserve">. </w:t>
                      </w:r>
                    </w:p>
                    <w:p w:rsidR="001657BB" w:rsidRDefault="001657BB" w:rsidP="001657BB">
                      <w:pPr>
                        <w:jc w:val="center"/>
                        <w:rPr>
                          <w:rFonts w:ascii="Arial" w:hAnsi="Arial" w:cs="Arial"/>
                          <w:sz w:val="20"/>
                          <w:szCs w:val="16"/>
                        </w:rPr>
                      </w:pPr>
                      <w:r w:rsidRPr="00055F39">
                        <w:rPr>
                          <w:rFonts w:ascii="Arial" w:hAnsi="Arial" w:cs="Arial"/>
                          <w:b/>
                          <w:sz w:val="20"/>
                          <w:szCs w:val="16"/>
                        </w:rPr>
                        <w:t>Reading</w:t>
                      </w:r>
                      <w:r w:rsidRPr="00055F39">
                        <w:rPr>
                          <w:rFonts w:ascii="Arial" w:hAnsi="Arial" w:cs="Arial"/>
                          <w:sz w:val="20"/>
                          <w:szCs w:val="16"/>
                        </w:rPr>
                        <w:t xml:space="preserve"> – </w:t>
                      </w:r>
                      <w:r w:rsidR="000A04F4">
                        <w:rPr>
                          <w:rFonts w:ascii="Arial" w:hAnsi="Arial" w:cs="Arial"/>
                          <w:sz w:val="20"/>
                          <w:szCs w:val="16"/>
                        </w:rPr>
                        <w:t>E</w:t>
                      </w:r>
                      <w:r w:rsidRPr="00055F39">
                        <w:rPr>
                          <w:rFonts w:ascii="Arial" w:hAnsi="Arial" w:cs="Arial"/>
                          <w:sz w:val="20"/>
                          <w:szCs w:val="16"/>
                        </w:rPr>
                        <w:t xml:space="preserve">very day, </w:t>
                      </w:r>
                      <w:r w:rsidR="004B640D" w:rsidRPr="00055F39">
                        <w:rPr>
                          <w:rFonts w:ascii="Arial" w:hAnsi="Arial" w:cs="Arial"/>
                          <w:sz w:val="20"/>
                          <w:szCs w:val="16"/>
                        </w:rPr>
                        <w:t>at least 20</w:t>
                      </w:r>
                      <w:r w:rsidR="00AE0A96" w:rsidRPr="00055F39">
                        <w:rPr>
                          <w:rFonts w:ascii="Arial" w:hAnsi="Arial" w:cs="Arial"/>
                          <w:sz w:val="20"/>
                          <w:szCs w:val="16"/>
                        </w:rPr>
                        <w:t xml:space="preserve"> minutes</w:t>
                      </w:r>
                      <w:r w:rsidR="000A04F4">
                        <w:rPr>
                          <w:rFonts w:ascii="Arial" w:hAnsi="Arial" w:cs="Arial"/>
                          <w:sz w:val="20"/>
                          <w:szCs w:val="16"/>
                        </w:rPr>
                        <w:t xml:space="preserve"> followed by a comment from the children in their reading record book. </w:t>
                      </w:r>
                    </w:p>
                    <w:p w:rsidR="000A04F4" w:rsidRPr="00055F39" w:rsidRDefault="000A04F4" w:rsidP="001657BB">
                      <w:pPr>
                        <w:jc w:val="center"/>
                        <w:rPr>
                          <w:rFonts w:ascii="Arial" w:hAnsi="Arial" w:cs="Arial"/>
                          <w:sz w:val="20"/>
                          <w:szCs w:val="16"/>
                        </w:rPr>
                      </w:pPr>
                      <w:r>
                        <w:rPr>
                          <w:rFonts w:ascii="Arial" w:hAnsi="Arial" w:cs="Arial"/>
                          <w:sz w:val="20"/>
                          <w:szCs w:val="16"/>
                        </w:rPr>
                        <w:t>Please see class dojo for further information.</w:t>
                      </w:r>
                    </w:p>
                    <w:p w:rsidR="001657BB" w:rsidRPr="001A648C" w:rsidRDefault="001657BB" w:rsidP="001657BB">
                      <w:pPr>
                        <w:jc w:val="center"/>
                        <w:rPr>
                          <w:rFonts w:ascii="Arial" w:hAnsi="Arial" w:cs="Arial"/>
                          <w:sz w:val="20"/>
                          <w:szCs w:val="20"/>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4384" behindDoc="0" locked="0" layoutInCell="1" allowOverlap="1">
                <wp:simplePos x="0" y="0"/>
                <wp:positionH relativeFrom="column">
                  <wp:posOffset>-809625</wp:posOffset>
                </wp:positionH>
                <wp:positionV relativeFrom="paragraph">
                  <wp:posOffset>447675</wp:posOffset>
                </wp:positionV>
                <wp:extent cx="5143500" cy="9286875"/>
                <wp:effectExtent l="19050" t="1905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286875"/>
                        </a:xfrm>
                        <a:prstGeom prst="rect">
                          <a:avLst/>
                        </a:prstGeom>
                        <a:solidFill>
                          <a:srgbClr val="FFFFFF"/>
                        </a:solidFill>
                        <a:ln w="28575">
                          <a:solidFill>
                            <a:srgbClr val="0070C0"/>
                          </a:solidFill>
                          <a:miter lim="800000"/>
                          <a:headEnd/>
                          <a:tailEnd/>
                        </a:ln>
                      </wps:spPr>
                      <wps:txbx>
                        <w:txbxContent>
                          <w:tbl>
                            <w:tblPr>
                              <w:tblW w:w="9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71"/>
                              <w:gridCol w:w="2025"/>
                            </w:tblGrid>
                            <w:tr w:rsidR="00AE0A96" w:rsidRPr="001A648C" w:rsidTr="0001512F">
                              <w:trPr>
                                <w:gridAfter w:val="1"/>
                                <w:wAfter w:w="2025" w:type="dxa"/>
                                <w:trHeight w:val="275"/>
                              </w:trPr>
                              <w:tc>
                                <w:tcPr>
                                  <w:tcW w:w="568" w:type="dxa"/>
                                </w:tcPr>
                                <w:p w:rsidR="00AE0A96" w:rsidRPr="001A648C" w:rsidRDefault="00AE0A96" w:rsidP="00AE0A96">
                                  <w:pPr>
                                    <w:jc w:val="center"/>
                                    <w:rPr>
                                      <w:rFonts w:ascii="Arial" w:hAnsi="Arial" w:cs="Arial"/>
                                      <w:b/>
                                      <w:color w:val="7030A0"/>
                                      <w:sz w:val="10"/>
                                      <w:szCs w:val="10"/>
                                    </w:rPr>
                                  </w:pPr>
                                </w:p>
                              </w:tc>
                              <w:tc>
                                <w:tcPr>
                                  <w:tcW w:w="7371" w:type="dxa"/>
                                </w:tcPr>
                                <w:p w:rsidR="00AE0A96" w:rsidRPr="001A648C" w:rsidRDefault="00AE0A96" w:rsidP="00E8411B">
                                  <w:pPr>
                                    <w:pStyle w:val="NoSpacing"/>
                                    <w:jc w:val="center"/>
                                    <w:rPr>
                                      <w:rFonts w:ascii="Arial" w:hAnsi="Arial" w:cs="Arial"/>
                                    </w:rPr>
                                  </w:pPr>
                                  <w:r w:rsidRPr="001A648C">
                                    <w:rPr>
                                      <w:rFonts w:ascii="Arial" w:hAnsi="Arial" w:cs="Arial"/>
                                    </w:rPr>
                                    <w:t>Topic/ Learning</w:t>
                                  </w:r>
                                </w:p>
                              </w:tc>
                            </w:tr>
                            <w:tr w:rsidR="00AE0A96" w:rsidRPr="001A648C" w:rsidTr="0001512F">
                              <w:trPr>
                                <w:gridAfter w:val="1"/>
                                <w:wAfter w:w="2025" w:type="dxa"/>
                                <w:cantSplit/>
                                <w:trHeight w:val="2159"/>
                              </w:trPr>
                              <w:tc>
                                <w:tcPr>
                                  <w:tcW w:w="568" w:type="dxa"/>
                                  <w:textDirection w:val="btLr"/>
                                </w:tcPr>
                                <w:p w:rsidR="00AE0A96" w:rsidRPr="008C2CC8" w:rsidRDefault="00597AE3" w:rsidP="00AE0A96">
                                  <w:pPr>
                                    <w:ind w:left="113" w:right="113"/>
                                    <w:jc w:val="center"/>
                                    <w:rPr>
                                      <w:rFonts w:ascii="Arial" w:hAnsi="Arial" w:cs="Arial"/>
                                      <w:b/>
                                      <w:sz w:val="14"/>
                                      <w:szCs w:val="14"/>
                                    </w:rPr>
                                  </w:pPr>
                                  <w:r w:rsidRPr="008C2CC8">
                                    <w:rPr>
                                      <w:rFonts w:ascii="Arial" w:hAnsi="Arial" w:cs="Arial"/>
                                      <w:b/>
                                      <w:sz w:val="14"/>
                                      <w:szCs w:val="14"/>
                                    </w:rPr>
                                    <w:t>English</w:t>
                                  </w:r>
                                </w:p>
                              </w:tc>
                              <w:tc>
                                <w:tcPr>
                                  <w:tcW w:w="7371" w:type="dxa"/>
                                </w:tcPr>
                                <w:p w:rsidR="001D528A" w:rsidRPr="0001512F" w:rsidRDefault="001D528A" w:rsidP="001D528A">
                                  <w:pPr>
                                    <w:pStyle w:val="NoSpacing"/>
                                    <w:jc w:val="both"/>
                                    <w:rPr>
                                      <w:rFonts w:ascii="Arial" w:hAnsi="Arial" w:cs="Arial"/>
                                      <w:b/>
                                      <w:iCs/>
                                      <w:sz w:val="18"/>
                                      <w:szCs w:val="18"/>
                                    </w:rPr>
                                  </w:pPr>
                                  <w:r w:rsidRPr="0001512F">
                                    <w:rPr>
                                      <w:rStyle w:val="Emphasis"/>
                                      <w:rFonts w:ascii="Arial" w:hAnsi="Arial" w:cs="Arial"/>
                                      <w:b/>
                                      <w:i w:val="0"/>
                                      <w:sz w:val="18"/>
                                      <w:szCs w:val="18"/>
                                    </w:rPr>
                                    <w:t xml:space="preserve">Narrative - The Dragon Machine - </w:t>
                                  </w:r>
                                  <w:r w:rsidRPr="0001512F">
                                    <w:rPr>
                                      <w:rStyle w:val="Emphasis"/>
                                      <w:rFonts w:ascii="Arial" w:hAnsi="Arial" w:cs="Arial"/>
                                      <w:i w:val="0"/>
                                      <w:sz w:val="18"/>
                                      <w:szCs w:val="18"/>
                                    </w:rPr>
                                    <w:t>Children will create a guide, exploring descriptive and positional language. They will engage with the main character in the story’s thoughts and emotions through letter writing.</w:t>
                                  </w:r>
                                </w:p>
                                <w:p w:rsidR="001D528A" w:rsidRPr="0001512F" w:rsidRDefault="001D528A" w:rsidP="001D528A">
                                  <w:pPr>
                                    <w:pStyle w:val="NoSpacing"/>
                                    <w:jc w:val="both"/>
                                    <w:rPr>
                                      <w:rFonts w:ascii="Arial" w:hAnsi="Arial" w:cs="Arial"/>
                                      <w:b/>
                                      <w:sz w:val="18"/>
                                      <w:szCs w:val="18"/>
                                    </w:rPr>
                                  </w:pPr>
                                  <w:r w:rsidRPr="0001512F">
                                    <w:rPr>
                                      <w:rFonts w:ascii="Arial" w:hAnsi="Arial" w:cs="Arial"/>
                                      <w:b/>
                                      <w:sz w:val="18"/>
                                      <w:szCs w:val="18"/>
                                    </w:rPr>
                                    <w:t xml:space="preserve">Non-Fiction – Literacy Leaf – Amazing Africa - </w:t>
                                  </w:r>
                                  <w:r w:rsidRPr="0001512F">
                                    <w:rPr>
                                      <w:rFonts w:ascii="Arial" w:hAnsi="Arial" w:cs="Arial"/>
                                      <w:sz w:val="18"/>
                                      <w:szCs w:val="18"/>
                                    </w:rPr>
                                    <w:t xml:space="preserve">The children will build on their reading and comprehension skills by diving into, and exploring this fabulous book about Africa, </w:t>
                                  </w:r>
                                  <w:r w:rsidRPr="0001512F">
                                    <w:rPr>
                                      <w:rFonts w:ascii="Arial" w:hAnsi="Arial" w:cs="Arial"/>
                                      <w:color w:val="231F20"/>
                                      <w:sz w:val="18"/>
                                      <w:szCs w:val="18"/>
                                      <w:shd w:val="clear" w:color="auto" w:fill="FFFFFF"/>
                                    </w:rPr>
                                    <w:t>its peoples, its animals, its history, its resources and its cultural diversity.</w:t>
                                  </w:r>
                                </w:p>
                                <w:p w:rsidR="001D528A" w:rsidRPr="0001512F" w:rsidRDefault="001D528A" w:rsidP="001D528A">
                                  <w:pPr>
                                    <w:pStyle w:val="NoSpacing"/>
                                    <w:jc w:val="both"/>
                                    <w:rPr>
                                      <w:rFonts w:ascii="Arial" w:hAnsi="Arial" w:cs="Arial"/>
                                      <w:sz w:val="18"/>
                                      <w:szCs w:val="18"/>
                                    </w:rPr>
                                  </w:pPr>
                                  <w:r w:rsidRPr="0001512F">
                                    <w:rPr>
                                      <w:rFonts w:ascii="Arial" w:hAnsi="Arial" w:cs="Arial"/>
                                      <w:b/>
                                      <w:sz w:val="18"/>
                                      <w:szCs w:val="18"/>
                                    </w:rPr>
                                    <w:t xml:space="preserve">Narrative – </w:t>
                                  </w:r>
                                  <w:proofErr w:type="spellStart"/>
                                  <w:r w:rsidRPr="0001512F">
                                    <w:rPr>
                                      <w:rFonts w:ascii="Arial" w:hAnsi="Arial" w:cs="Arial"/>
                                      <w:b/>
                                      <w:sz w:val="18"/>
                                      <w:szCs w:val="18"/>
                                    </w:rPr>
                                    <w:t>Minpins</w:t>
                                  </w:r>
                                  <w:proofErr w:type="spellEnd"/>
                                  <w:r w:rsidRPr="0001512F">
                                    <w:rPr>
                                      <w:rFonts w:ascii="Arial" w:hAnsi="Arial" w:cs="Arial"/>
                                      <w:b/>
                                      <w:sz w:val="18"/>
                                      <w:szCs w:val="18"/>
                                    </w:rPr>
                                    <w:t xml:space="preserve"> - </w:t>
                                  </w:r>
                                  <w:r w:rsidRPr="0001512F">
                                    <w:rPr>
                                      <w:rFonts w:ascii="Arial" w:hAnsi="Arial" w:cs="Arial"/>
                                      <w:sz w:val="18"/>
                                      <w:szCs w:val="18"/>
                                    </w:rPr>
                                    <w:t xml:space="preserve">The children will read and explore </w:t>
                                  </w:r>
                                  <w:r w:rsidRPr="0001512F">
                                    <w:rPr>
                                      <w:rFonts w:ascii="Arial" w:hAnsi="Arial" w:cs="Arial"/>
                                      <w:i/>
                                      <w:iCs/>
                                      <w:sz w:val="18"/>
                                      <w:szCs w:val="18"/>
                                    </w:rPr>
                                    <w:t xml:space="preserve">The </w:t>
                                  </w:r>
                                  <w:proofErr w:type="spellStart"/>
                                  <w:r w:rsidRPr="0001512F">
                                    <w:rPr>
                                      <w:rFonts w:ascii="Arial" w:hAnsi="Arial" w:cs="Arial"/>
                                      <w:i/>
                                      <w:iCs/>
                                      <w:sz w:val="18"/>
                                      <w:szCs w:val="18"/>
                                    </w:rPr>
                                    <w:t>Minpins</w:t>
                                  </w:r>
                                  <w:proofErr w:type="spellEnd"/>
                                  <w:r w:rsidRPr="0001512F">
                                    <w:rPr>
                                      <w:rFonts w:ascii="Arial" w:hAnsi="Arial" w:cs="Arial"/>
                                      <w:sz w:val="18"/>
                                      <w:szCs w:val="18"/>
                                    </w:rPr>
                                    <w:t xml:space="preserve">, retelling key events, writing reports and eventually writing a new chapter. </w:t>
                                  </w:r>
                                </w:p>
                                <w:p w:rsidR="0001512F" w:rsidRDefault="001D528A" w:rsidP="001D528A">
                                  <w:pPr>
                                    <w:pStyle w:val="NoSpacing"/>
                                    <w:jc w:val="both"/>
                                    <w:rPr>
                                      <w:rFonts w:ascii="Arial" w:hAnsi="Arial" w:cs="Arial"/>
                                      <w:sz w:val="18"/>
                                      <w:szCs w:val="18"/>
                                    </w:rPr>
                                  </w:pPr>
                                  <w:r w:rsidRPr="0001512F">
                                    <w:rPr>
                                      <w:rFonts w:ascii="Arial" w:hAnsi="Arial" w:cs="Arial"/>
                                      <w:b/>
                                      <w:sz w:val="18"/>
                                      <w:szCs w:val="18"/>
                                    </w:rPr>
                                    <w:t xml:space="preserve">Information text - Tadpole’s Promise - </w:t>
                                  </w:r>
                                  <w:r w:rsidRPr="0001512F">
                                    <w:rPr>
                                      <w:rFonts w:ascii="Arial" w:hAnsi="Arial" w:cs="Arial"/>
                                      <w:sz w:val="18"/>
                                      <w:szCs w:val="18"/>
                                    </w:rPr>
                                    <w:t>The children will retell a known story and create their own version, as well as using information from the text to create an explanation text.</w:t>
                                  </w:r>
                                </w:p>
                                <w:p w:rsidR="00901908" w:rsidRPr="0001512F" w:rsidRDefault="001D528A" w:rsidP="001D528A">
                                  <w:pPr>
                                    <w:pStyle w:val="NoSpacing"/>
                                    <w:jc w:val="both"/>
                                    <w:rPr>
                                      <w:rFonts w:ascii="Arial" w:hAnsi="Arial" w:cs="Arial"/>
                                      <w:b/>
                                      <w:sz w:val="18"/>
                                      <w:szCs w:val="18"/>
                                    </w:rPr>
                                  </w:pPr>
                                  <w:r w:rsidRPr="0001512F">
                                    <w:rPr>
                                      <w:rFonts w:ascii="Comic Sans MS" w:hAnsi="Comic Sans MS"/>
                                      <w:sz w:val="18"/>
                                      <w:szCs w:val="18"/>
                                    </w:rPr>
                                    <w:t xml:space="preserve">  </w:t>
                                  </w:r>
                                </w:p>
                              </w:tc>
                            </w:tr>
                            <w:tr w:rsidR="00AE0A96" w:rsidRPr="001A648C" w:rsidTr="0001512F">
                              <w:trPr>
                                <w:gridAfter w:val="1"/>
                                <w:wAfter w:w="2025" w:type="dxa"/>
                                <w:cantSplit/>
                                <w:trHeight w:val="2162"/>
                              </w:trPr>
                              <w:tc>
                                <w:tcPr>
                                  <w:tcW w:w="568" w:type="dxa"/>
                                  <w:textDirection w:val="btLr"/>
                                </w:tcPr>
                                <w:p w:rsidR="00AE0A96" w:rsidRPr="008C2CC8" w:rsidRDefault="00AE0A96" w:rsidP="00AE0A96">
                                  <w:pPr>
                                    <w:ind w:left="113" w:right="113"/>
                                    <w:jc w:val="center"/>
                                    <w:rPr>
                                      <w:rFonts w:ascii="Arial" w:hAnsi="Arial" w:cs="Arial"/>
                                      <w:b/>
                                      <w:sz w:val="14"/>
                                      <w:szCs w:val="14"/>
                                    </w:rPr>
                                  </w:pPr>
                                  <w:r w:rsidRPr="008C2CC8">
                                    <w:rPr>
                                      <w:rFonts w:ascii="Arial" w:hAnsi="Arial" w:cs="Arial"/>
                                      <w:b/>
                                      <w:sz w:val="14"/>
                                      <w:szCs w:val="14"/>
                                    </w:rPr>
                                    <w:t>Maths</w:t>
                                  </w:r>
                                </w:p>
                              </w:tc>
                              <w:tc>
                                <w:tcPr>
                                  <w:tcW w:w="7371" w:type="dxa"/>
                                </w:tcPr>
                                <w:p w:rsidR="001D528A" w:rsidRPr="0001512F" w:rsidRDefault="001D528A" w:rsidP="001D528A">
                                  <w:pPr>
                                    <w:pStyle w:val="NoSpacing"/>
                                    <w:jc w:val="both"/>
                                    <w:rPr>
                                      <w:rFonts w:ascii="Arial" w:hAnsi="Arial" w:cs="Arial"/>
                                      <w:b/>
                                      <w:sz w:val="18"/>
                                      <w:szCs w:val="18"/>
                                    </w:rPr>
                                  </w:pPr>
                                  <w:r w:rsidRPr="0001512F">
                                    <w:rPr>
                                      <w:rFonts w:ascii="Arial" w:hAnsi="Arial" w:cs="Arial"/>
                                      <w:b/>
                                      <w:sz w:val="18"/>
                                      <w:szCs w:val="18"/>
                                    </w:rPr>
                                    <w:t xml:space="preserve">Measurement – </w:t>
                                  </w:r>
                                  <w:r w:rsidRPr="0001512F">
                                    <w:rPr>
                                      <w:rFonts w:ascii="Arial" w:hAnsi="Arial" w:cs="Arial"/>
                                      <w:sz w:val="18"/>
                                      <w:szCs w:val="18"/>
                                    </w:rPr>
                                    <w:t>The children will ask and answer simple questions, choose and use appropriate standard units to estimate and measure length/height, mass, temp and capacity.</w:t>
                                  </w:r>
                                </w:p>
                                <w:p w:rsidR="001D528A" w:rsidRPr="0001512F" w:rsidRDefault="001D528A" w:rsidP="001D528A">
                                  <w:pPr>
                                    <w:pStyle w:val="NoSpacing"/>
                                    <w:jc w:val="both"/>
                                    <w:rPr>
                                      <w:rFonts w:ascii="Arial" w:hAnsi="Arial" w:cs="Arial"/>
                                      <w:sz w:val="18"/>
                                      <w:szCs w:val="18"/>
                                    </w:rPr>
                                  </w:pPr>
                                  <w:r w:rsidRPr="0001512F">
                                    <w:rPr>
                                      <w:rFonts w:ascii="Arial" w:hAnsi="Arial" w:cs="Arial"/>
                                      <w:b/>
                                      <w:sz w:val="18"/>
                                      <w:szCs w:val="18"/>
                                    </w:rPr>
                                    <w:t>Money</w:t>
                                  </w:r>
                                  <w:r w:rsidRPr="0001512F">
                                    <w:rPr>
                                      <w:rFonts w:ascii="Arial" w:hAnsi="Arial" w:cs="Arial"/>
                                      <w:sz w:val="18"/>
                                      <w:szCs w:val="18"/>
                                    </w:rPr>
                                    <w:t xml:space="preserve"> – </w:t>
                                  </w:r>
                                  <w:r w:rsidRPr="0001512F">
                                    <w:rPr>
                                      <w:rFonts w:ascii="Arial" w:hAnsi="Arial" w:cs="Arial"/>
                                      <w:color w:val="000000"/>
                                      <w:sz w:val="18"/>
                                      <w:szCs w:val="18"/>
                                      <w:shd w:val="clear" w:color="auto" w:fill="FFFFFF"/>
                                    </w:rPr>
                                    <w:t>The children will be reinforcing previous counting methods using fives and tens to count quickly and efficiently. They will learn to identify and show equal amounts of money and how to exchange money up to £100.</w:t>
                                  </w:r>
                                </w:p>
                                <w:p w:rsidR="001D528A" w:rsidRPr="0001512F" w:rsidRDefault="001D528A" w:rsidP="001D528A">
                                  <w:pPr>
                                    <w:pStyle w:val="NoSpacing"/>
                                    <w:jc w:val="both"/>
                                    <w:rPr>
                                      <w:rFonts w:ascii="Arial" w:hAnsi="Arial" w:cs="Arial"/>
                                      <w:sz w:val="18"/>
                                      <w:szCs w:val="18"/>
                                    </w:rPr>
                                  </w:pPr>
                                  <w:r w:rsidRPr="0001512F">
                                    <w:rPr>
                                      <w:rFonts w:ascii="Arial" w:hAnsi="Arial" w:cs="Arial"/>
                                      <w:b/>
                                      <w:sz w:val="18"/>
                                      <w:szCs w:val="18"/>
                                    </w:rPr>
                                    <w:t>Fractions</w:t>
                                  </w:r>
                                  <w:r w:rsidRPr="0001512F">
                                    <w:rPr>
                                      <w:rFonts w:ascii="Arial" w:hAnsi="Arial" w:cs="Arial"/>
                                      <w:sz w:val="18"/>
                                      <w:szCs w:val="18"/>
                                    </w:rPr>
                                    <w:t xml:space="preserve"> – The children will be able to recognise, find, name and write fractions 1/2, 1/3, 1/4, 2/4and 3/4 of a length, shape, set of objects or quantity.  </w:t>
                                  </w:r>
                                </w:p>
                                <w:p w:rsidR="00657520" w:rsidRDefault="001D528A" w:rsidP="00267EB1">
                                  <w:pPr>
                                    <w:pStyle w:val="NoSpacing"/>
                                    <w:jc w:val="both"/>
                                    <w:rPr>
                                      <w:rFonts w:ascii="Arial" w:hAnsi="Arial" w:cs="Arial"/>
                                      <w:sz w:val="18"/>
                                      <w:szCs w:val="18"/>
                                    </w:rPr>
                                  </w:pPr>
                                  <w:r w:rsidRPr="0001512F">
                                    <w:rPr>
                                      <w:rFonts w:ascii="Arial" w:hAnsi="Arial" w:cs="Arial"/>
                                      <w:b/>
                                      <w:sz w:val="18"/>
                                      <w:szCs w:val="18"/>
                                    </w:rPr>
                                    <w:t xml:space="preserve">Time – </w:t>
                                  </w:r>
                                  <w:r w:rsidRPr="0001512F">
                                    <w:rPr>
                                      <w:rFonts w:ascii="Arial" w:hAnsi="Arial" w:cs="Arial"/>
                                      <w:sz w:val="18"/>
                                      <w:szCs w:val="18"/>
                                    </w:rPr>
                                    <w:t>The children will recognise time, starting with o’clock, half past, quarter past &amp; quarter to.  They will then move on to telling the time to the nearest 5 minutes.</w:t>
                                  </w:r>
                                </w:p>
                                <w:p w:rsidR="0001512F" w:rsidRPr="0001512F" w:rsidRDefault="0001512F" w:rsidP="00267EB1">
                                  <w:pPr>
                                    <w:pStyle w:val="NoSpacing"/>
                                    <w:jc w:val="both"/>
                                    <w:rPr>
                                      <w:rFonts w:ascii="Arial" w:hAnsi="Arial" w:cs="Arial"/>
                                      <w:sz w:val="18"/>
                                      <w:szCs w:val="18"/>
                                    </w:rPr>
                                  </w:pPr>
                                </w:p>
                              </w:tc>
                            </w:tr>
                            <w:tr w:rsidR="00AE0A96" w:rsidRPr="001A648C" w:rsidTr="0001512F">
                              <w:trPr>
                                <w:gridAfter w:val="1"/>
                                <w:wAfter w:w="2025" w:type="dxa"/>
                                <w:cantSplit/>
                                <w:trHeight w:val="801"/>
                              </w:trPr>
                              <w:tc>
                                <w:tcPr>
                                  <w:tcW w:w="568" w:type="dxa"/>
                                  <w:textDirection w:val="btLr"/>
                                </w:tcPr>
                                <w:p w:rsidR="00AE0A96" w:rsidRPr="008C2CC8" w:rsidRDefault="00AE0A96" w:rsidP="00181CCE">
                                  <w:pPr>
                                    <w:ind w:left="113" w:right="113"/>
                                    <w:jc w:val="center"/>
                                    <w:rPr>
                                      <w:rFonts w:ascii="Arial" w:hAnsi="Arial" w:cs="Arial"/>
                                      <w:b/>
                                      <w:sz w:val="14"/>
                                      <w:szCs w:val="14"/>
                                    </w:rPr>
                                  </w:pPr>
                                  <w:r w:rsidRPr="008C2CC8">
                                    <w:rPr>
                                      <w:rFonts w:ascii="Arial" w:hAnsi="Arial" w:cs="Arial"/>
                                      <w:b/>
                                      <w:sz w:val="14"/>
                                      <w:szCs w:val="14"/>
                                    </w:rPr>
                                    <w:t>Science</w:t>
                                  </w:r>
                                </w:p>
                              </w:tc>
                              <w:tc>
                                <w:tcPr>
                                  <w:tcW w:w="7371" w:type="dxa"/>
                                </w:tcPr>
                                <w:p w:rsidR="001D528A" w:rsidRPr="0001512F" w:rsidRDefault="001D528A" w:rsidP="001D528A">
                                  <w:pPr>
                                    <w:autoSpaceDE w:val="0"/>
                                    <w:autoSpaceDN w:val="0"/>
                                    <w:adjustRightInd w:val="0"/>
                                    <w:spacing w:after="0" w:line="240" w:lineRule="auto"/>
                                    <w:rPr>
                                      <w:rFonts w:ascii="Arial" w:eastAsia="Times New Roman" w:hAnsi="Arial" w:cs="Arial"/>
                                      <w:b/>
                                      <w:color w:val="000000"/>
                                      <w:sz w:val="18"/>
                                      <w:szCs w:val="18"/>
                                      <w:shd w:val="clear" w:color="auto" w:fill="FFFFFF"/>
                                      <w:lang w:eastAsia="en-GB"/>
                                    </w:rPr>
                                  </w:pPr>
                                  <w:r w:rsidRPr="0001512F">
                                    <w:rPr>
                                      <w:rFonts w:ascii="Arial" w:eastAsia="Times New Roman" w:hAnsi="Arial" w:cs="Arial"/>
                                      <w:b/>
                                      <w:color w:val="000000"/>
                                      <w:sz w:val="18"/>
                                      <w:szCs w:val="18"/>
                                      <w:shd w:val="clear" w:color="auto" w:fill="FFFFFF"/>
                                      <w:lang w:eastAsia="en-GB"/>
                                    </w:rPr>
                                    <w:t xml:space="preserve">Materials - </w:t>
                                  </w:r>
                                  <w:r w:rsidRPr="0001512F">
                                    <w:rPr>
                                      <w:rFonts w:ascii="Arial" w:eastAsia="Times New Roman" w:hAnsi="Arial" w:cs="Arial"/>
                                      <w:color w:val="000000"/>
                                      <w:sz w:val="18"/>
                                      <w:szCs w:val="18"/>
                                      <w:shd w:val="clear" w:color="auto" w:fill="FFFFFF"/>
                                      <w:lang w:val="en" w:eastAsia="en-GB"/>
                                    </w:rPr>
                                    <w:t xml:space="preserve">The children will continue exploring and experimenting with a wide variety of materials.  They will work scientifically by performing simple tests to explore questions they have raised in order to provide an answer for.  </w:t>
                                  </w:r>
                                </w:p>
                                <w:p w:rsidR="004A3B94" w:rsidRDefault="001D528A" w:rsidP="001D528A">
                                  <w:pPr>
                                    <w:pStyle w:val="NoSpacing"/>
                                    <w:jc w:val="both"/>
                                    <w:rPr>
                                      <w:rFonts w:ascii="Arial" w:hAnsi="Arial" w:cs="Arial"/>
                                      <w:sz w:val="18"/>
                                      <w:szCs w:val="18"/>
                                    </w:rPr>
                                  </w:pPr>
                                  <w:r w:rsidRPr="0001512F">
                                    <w:rPr>
                                      <w:rFonts w:ascii="Arial" w:hAnsi="Arial" w:cs="Arial"/>
                                      <w:b/>
                                      <w:sz w:val="18"/>
                                      <w:szCs w:val="18"/>
                                    </w:rPr>
                                    <w:t xml:space="preserve">What Is in Your Habitat? - </w:t>
                                  </w:r>
                                  <w:r w:rsidRPr="0001512F">
                                    <w:rPr>
                                      <w:rFonts w:ascii="Arial" w:hAnsi="Arial" w:cs="Arial"/>
                                      <w:sz w:val="18"/>
                                      <w:szCs w:val="18"/>
                                    </w:rPr>
                                    <w:t>The children will identify habitats and how they provide for the basic needs of different animals.</w:t>
                                  </w:r>
                                  <w:r w:rsidRPr="0001512F">
                                    <w:rPr>
                                      <w:rFonts w:ascii="Arial" w:eastAsia="+mn-ea" w:hAnsi="Arial" w:cs="Arial"/>
                                      <w:color w:val="000000"/>
                                      <w:kern w:val="24"/>
                                      <w:sz w:val="18"/>
                                      <w:szCs w:val="18"/>
                                      <w:lang w:eastAsia="en-GB"/>
                                    </w:rPr>
                                    <w:t xml:space="preserve"> They will </w:t>
                                  </w:r>
                                  <w:r w:rsidRPr="0001512F">
                                    <w:rPr>
                                      <w:rFonts w:ascii="Arial" w:hAnsi="Arial" w:cs="Arial"/>
                                      <w:sz w:val="18"/>
                                      <w:szCs w:val="18"/>
                                    </w:rPr>
                                    <w:t>describe how animals obtain their food from plants and other animals, using the idea of a simple food chain.</w:t>
                                  </w:r>
                                </w:p>
                                <w:p w:rsidR="0001512F" w:rsidRPr="0001512F" w:rsidRDefault="0001512F" w:rsidP="001D528A">
                                  <w:pPr>
                                    <w:pStyle w:val="NoSpacing"/>
                                    <w:jc w:val="both"/>
                                    <w:rPr>
                                      <w:rFonts w:ascii="Arial" w:hAnsi="Arial" w:cs="Arial"/>
                                      <w:sz w:val="18"/>
                                      <w:szCs w:val="18"/>
                                    </w:rPr>
                                  </w:pPr>
                                </w:p>
                              </w:tc>
                            </w:tr>
                            <w:tr w:rsidR="00AE0A96" w:rsidRPr="001A648C" w:rsidTr="0001512F">
                              <w:trPr>
                                <w:gridAfter w:val="1"/>
                                <w:wAfter w:w="2025" w:type="dxa"/>
                                <w:cantSplit/>
                                <w:trHeight w:val="933"/>
                              </w:trPr>
                              <w:tc>
                                <w:tcPr>
                                  <w:tcW w:w="568" w:type="dxa"/>
                                  <w:textDirection w:val="btLr"/>
                                </w:tcPr>
                                <w:p w:rsidR="00AE0A96" w:rsidRPr="008C2CC8" w:rsidRDefault="0089413B" w:rsidP="008D577F">
                                  <w:pPr>
                                    <w:ind w:left="113" w:right="113"/>
                                    <w:jc w:val="center"/>
                                    <w:rPr>
                                      <w:rFonts w:ascii="Arial" w:hAnsi="Arial" w:cs="Arial"/>
                                      <w:b/>
                                      <w:sz w:val="14"/>
                                      <w:szCs w:val="14"/>
                                    </w:rPr>
                                  </w:pPr>
                                  <w:r w:rsidRPr="008C2CC8">
                                    <w:rPr>
                                      <w:rFonts w:ascii="Arial" w:hAnsi="Arial" w:cs="Arial"/>
                                      <w:b/>
                                      <w:sz w:val="14"/>
                                      <w:szCs w:val="14"/>
                                    </w:rPr>
                                    <w:t>Learning Tree</w:t>
                                  </w:r>
                                </w:p>
                              </w:tc>
                              <w:tc>
                                <w:tcPr>
                                  <w:tcW w:w="7371" w:type="dxa"/>
                                </w:tcPr>
                                <w:p w:rsidR="00274B38" w:rsidRDefault="001D528A" w:rsidP="00267EB1">
                                  <w:pPr>
                                    <w:pStyle w:val="NoSpacing"/>
                                    <w:jc w:val="both"/>
                                    <w:rPr>
                                      <w:rFonts w:ascii="Arial" w:hAnsi="Arial" w:cs="Arial"/>
                                      <w:sz w:val="18"/>
                                      <w:szCs w:val="18"/>
                                    </w:rPr>
                                  </w:pPr>
                                  <w:r w:rsidRPr="0001512F">
                                    <w:rPr>
                                      <w:rFonts w:ascii="Arial" w:hAnsi="Arial" w:cs="Arial"/>
                                      <w:b/>
                                      <w:sz w:val="18"/>
                                      <w:szCs w:val="18"/>
                                    </w:rPr>
                                    <w:t xml:space="preserve">Come Fly </w:t>
                                  </w:r>
                                  <w:r w:rsidR="0001512F">
                                    <w:rPr>
                                      <w:rFonts w:ascii="Arial" w:hAnsi="Arial" w:cs="Arial"/>
                                      <w:b/>
                                      <w:sz w:val="18"/>
                                      <w:szCs w:val="18"/>
                                    </w:rPr>
                                    <w:t>w</w:t>
                                  </w:r>
                                  <w:r w:rsidRPr="0001512F">
                                    <w:rPr>
                                      <w:rFonts w:ascii="Arial" w:hAnsi="Arial" w:cs="Arial"/>
                                      <w:b/>
                                      <w:sz w:val="18"/>
                                      <w:szCs w:val="18"/>
                                    </w:rPr>
                                    <w:t xml:space="preserve">ith Me 2 </w:t>
                                  </w:r>
                                  <w:r w:rsidR="001C6F3A" w:rsidRPr="0001512F">
                                    <w:rPr>
                                      <w:rFonts w:ascii="Arial" w:hAnsi="Arial" w:cs="Arial"/>
                                      <w:b/>
                                      <w:sz w:val="18"/>
                                      <w:szCs w:val="18"/>
                                    </w:rPr>
                                    <w:t>–</w:t>
                                  </w:r>
                                  <w:r w:rsidRPr="0001512F">
                                    <w:rPr>
                                      <w:rFonts w:ascii="Arial" w:hAnsi="Arial" w:cs="Arial"/>
                                      <w:b/>
                                      <w:sz w:val="18"/>
                                      <w:szCs w:val="18"/>
                                    </w:rPr>
                                    <w:t xml:space="preserve"> </w:t>
                                  </w:r>
                                  <w:r w:rsidR="001C6F3A" w:rsidRPr="0001512F">
                                    <w:rPr>
                                      <w:rFonts w:ascii="Arial" w:hAnsi="Arial" w:cs="Arial"/>
                                      <w:sz w:val="18"/>
                                      <w:szCs w:val="18"/>
                                    </w:rPr>
                                    <w:t>The c</w:t>
                                  </w:r>
                                  <w:r w:rsidRPr="0001512F">
                                    <w:rPr>
                                      <w:rFonts w:ascii="Arial" w:hAnsi="Arial" w:cs="Arial"/>
                                      <w:sz w:val="18"/>
                                      <w:szCs w:val="18"/>
                                    </w:rPr>
                                    <w:t>hildren will develop their geographical skills by researching and comparing Halewood to Nairobi.  They will build on their locational &amp; place knowledge, geographical skills and field work as they compare where they live in relation to the rest of the world, identifying human and physical features of the different places along the way.</w:t>
                                  </w:r>
                                </w:p>
                                <w:p w:rsidR="0001512F" w:rsidRPr="0001512F" w:rsidRDefault="0001512F" w:rsidP="00267EB1">
                                  <w:pPr>
                                    <w:pStyle w:val="NoSpacing"/>
                                    <w:jc w:val="both"/>
                                    <w:rPr>
                                      <w:rFonts w:ascii="Arial" w:eastAsia="Comic Sans MS" w:hAnsi="Arial" w:cs="Arial"/>
                                      <w:sz w:val="18"/>
                                      <w:szCs w:val="18"/>
                                    </w:rPr>
                                  </w:pPr>
                                </w:p>
                              </w:tc>
                            </w:tr>
                            <w:tr w:rsidR="00AE0A96" w:rsidRPr="001A648C" w:rsidTr="0001512F">
                              <w:trPr>
                                <w:gridAfter w:val="1"/>
                                <w:wAfter w:w="2025" w:type="dxa"/>
                                <w:cantSplit/>
                                <w:trHeight w:val="375"/>
                              </w:trPr>
                              <w:tc>
                                <w:tcPr>
                                  <w:tcW w:w="568" w:type="dxa"/>
                                  <w:textDirection w:val="btLr"/>
                                </w:tcPr>
                                <w:p w:rsidR="00AE0A96" w:rsidRPr="008C2CC8" w:rsidRDefault="00E8411B" w:rsidP="006F111A">
                                  <w:pPr>
                                    <w:ind w:left="113" w:right="113"/>
                                    <w:jc w:val="center"/>
                                    <w:rPr>
                                      <w:rFonts w:ascii="Arial" w:hAnsi="Arial" w:cs="Arial"/>
                                      <w:b/>
                                      <w:sz w:val="14"/>
                                      <w:szCs w:val="14"/>
                                    </w:rPr>
                                  </w:pPr>
                                  <w:r w:rsidRPr="008C2CC8">
                                    <w:rPr>
                                      <w:rFonts w:ascii="Arial" w:hAnsi="Arial" w:cs="Arial"/>
                                      <w:b/>
                                      <w:sz w:val="14"/>
                                      <w:szCs w:val="14"/>
                                    </w:rPr>
                                    <w:t>PE</w:t>
                                  </w:r>
                                </w:p>
                                <w:p w:rsidR="00E8411B" w:rsidRPr="008C2CC8" w:rsidRDefault="00E8411B" w:rsidP="00E8411B">
                                  <w:pPr>
                                    <w:ind w:left="113" w:right="113"/>
                                    <w:rPr>
                                      <w:rFonts w:ascii="Arial" w:hAnsi="Arial" w:cs="Arial"/>
                                      <w:b/>
                                      <w:sz w:val="14"/>
                                      <w:szCs w:val="14"/>
                                    </w:rPr>
                                  </w:pPr>
                                </w:p>
                              </w:tc>
                              <w:tc>
                                <w:tcPr>
                                  <w:tcW w:w="7371" w:type="dxa"/>
                                </w:tcPr>
                                <w:p w:rsidR="001D528A" w:rsidRPr="0001512F" w:rsidRDefault="001D528A" w:rsidP="001D528A">
                                  <w:pPr>
                                    <w:pStyle w:val="NoSpacing"/>
                                    <w:rPr>
                                      <w:rFonts w:ascii="Arial" w:hAnsi="Arial" w:cs="Arial"/>
                                      <w:sz w:val="18"/>
                                      <w:szCs w:val="18"/>
                                    </w:rPr>
                                  </w:pPr>
                                  <w:r w:rsidRPr="0001512F">
                                    <w:rPr>
                                      <w:rFonts w:ascii="Arial" w:hAnsi="Arial" w:cs="Arial"/>
                                      <w:b/>
                                      <w:sz w:val="18"/>
                                      <w:szCs w:val="18"/>
                                    </w:rPr>
                                    <w:t>Gymnastics</w:t>
                                  </w:r>
                                  <w:r w:rsidRPr="0001512F">
                                    <w:rPr>
                                      <w:rFonts w:ascii="Arial" w:hAnsi="Arial" w:cs="Arial"/>
                                      <w:sz w:val="18"/>
                                      <w:szCs w:val="18"/>
                                    </w:rPr>
                                    <w:t xml:space="preserve"> </w:t>
                                  </w:r>
                                  <w:r w:rsidR="001C6F3A" w:rsidRPr="0001512F">
                                    <w:rPr>
                                      <w:rFonts w:ascii="Arial" w:hAnsi="Arial" w:cs="Arial"/>
                                      <w:sz w:val="18"/>
                                      <w:szCs w:val="18"/>
                                    </w:rPr>
                                    <w:t>–</w:t>
                                  </w:r>
                                  <w:r w:rsidRPr="0001512F">
                                    <w:rPr>
                                      <w:rFonts w:ascii="Arial" w:hAnsi="Arial" w:cs="Arial"/>
                                      <w:sz w:val="18"/>
                                      <w:szCs w:val="18"/>
                                    </w:rPr>
                                    <w:t xml:space="preserve"> </w:t>
                                  </w:r>
                                  <w:r w:rsidR="001C6F3A" w:rsidRPr="0001512F">
                                    <w:rPr>
                                      <w:rFonts w:ascii="Arial" w:hAnsi="Arial" w:cs="Arial"/>
                                      <w:sz w:val="18"/>
                                      <w:szCs w:val="18"/>
                                      <w:shd w:val="clear" w:color="auto" w:fill="FFFFFF"/>
                                    </w:rPr>
                                    <w:t>The children will d</w:t>
                                  </w:r>
                                  <w:r w:rsidRPr="0001512F">
                                    <w:rPr>
                                      <w:rFonts w:ascii="Arial" w:hAnsi="Arial" w:cs="Arial"/>
                                      <w:sz w:val="18"/>
                                      <w:szCs w:val="18"/>
                                      <w:shd w:val="clear" w:color="auto" w:fill="FFFFFF"/>
                                    </w:rPr>
                                    <w:t>evelop gymnastic skills (Outdoors) of jumping, balancing and travelling individually and in combination to create short sequences and movement phrases.</w:t>
                                  </w:r>
                                </w:p>
                                <w:p w:rsidR="001D528A" w:rsidRPr="0001512F" w:rsidRDefault="001D528A" w:rsidP="001D528A">
                                  <w:pPr>
                                    <w:pStyle w:val="NoSpacing"/>
                                    <w:rPr>
                                      <w:rFonts w:ascii="Arial" w:hAnsi="Arial" w:cs="Arial"/>
                                      <w:sz w:val="18"/>
                                      <w:szCs w:val="18"/>
                                      <w:shd w:val="clear" w:color="auto" w:fill="FFFFFF"/>
                                    </w:rPr>
                                  </w:pPr>
                                  <w:r w:rsidRPr="0001512F">
                                    <w:rPr>
                                      <w:rFonts w:ascii="Arial" w:hAnsi="Arial" w:cs="Arial"/>
                                      <w:b/>
                                      <w:sz w:val="18"/>
                                      <w:szCs w:val="18"/>
                                    </w:rPr>
                                    <w:t>Net &amp; Wall</w:t>
                                  </w:r>
                                  <w:r w:rsidRPr="0001512F">
                                    <w:rPr>
                                      <w:rFonts w:ascii="Arial" w:hAnsi="Arial" w:cs="Arial"/>
                                      <w:sz w:val="18"/>
                                      <w:szCs w:val="18"/>
                                    </w:rPr>
                                    <w:t xml:space="preserve"> </w:t>
                                  </w:r>
                                  <w:r w:rsidR="001C6F3A" w:rsidRPr="0001512F">
                                    <w:rPr>
                                      <w:rFonts w:ascii="Arial" w:hAnsi="Arial" w:cs="Arial"/>
                                      <w:sz w:val="18"/>
                                      <w:szCs w:val="18"/>
                                    </w:rPr>
                                    <w:t>–</w:t>
                                  </w:r>
                                  <w:r w:rsidRPr="0001512F">
                                    <w:rPr>
                                      <w:rFonts w:ascii="Arial" w:hAnsi="Arial" w:cs="Arial"/>
                                      <w:sz w:val="18"/>
                                      <w:szCs w:val="18"/>
                                    </w:rPr>
                                    <w:t xml:space="preserve"> </w:t>
                                  </w:r>
                                  <w:r w:rsidR="001C6F3A" w:rsidRPr="0001512F">
                                    <w:rPr>
                                      <w:rFonts w:ascii="Arial" w:hAnsi="Arial" w:cs="Arial"/>
                                      <w:sz w:val="18"/>
                                      <w:szCs w:val="18"/>
                                      <w:shd w:val="clear" w:color="auto" w:fill="FFFFFF"/>
                                    </w:rPr>
                                    <w:t>The children will d</w:t>
                                  </w:r>
                                  <w:r w:rsidRPr="0001512F">
                                    <w:rPr>
                                      <w:rFonts w:ascii="Arial" w:hAnsi="Arial" w:cs="Arial"/>
                                      <w:sz w:val="18"/>
                                      <w:szCs w:val="18"/>
                                      <w:shd w:val="clear" w:color="auto" w:fill="FFFFFF"/>
                                    </w:rPr>
                                    <w:t>evelop throwing, catching and racket skills, learning to track and hit a ball. They will learn to play against an opponent and over a net.</w:t>
                                  </w:r>
                                </w:p>
                                <w:p w:rsidR="001D528A" w:rsidRPr="0001512F" w:rsidRDefault="001D528A" w:rsidP="001D528A">
                                  <w:pPr>
                                    <w:pStyle w:val="NoSpacing"/>
                                    <w:rPr>
                                      <w:rFonts w:ascii="Arial" w:hAnsi="Arial" w:cs="Arial"/>
                                      <w:sz w:val="18"/>
                                      <w:szCs w:val="18"/>
                                    </w:rPr>
                                  </w:pPr>
                                  <w:r w:rsidRPr="0001512F">
                                    <w:rPr>
                                      <w:rFonts w:ascii="Arial" w:hAnsi="Arial" w:cs="Arial"/>
                                      <w:b/>
                                      <w:sz w:val="18"/>
                                      <w:szCs w:val="18"/>
                                    </w:rPr>
                                    <w:t xml:space="preserve">Ball Skills </w:t>
                                  </w:r>
                                  <w:r w:rsidR="001C6F3A" w:rsidRPr="0001512F">
                                    <w:rPr>
                                      <w:rFonts w:ascii="Arial" w:hAnsi="Arial" w:cs="Arial"/>
                                      <w:b/>
                                      <w:sz w:val="18"/>
                                      <w:szCs w:val="18"/>
                                    </w:rPr>
                                    <w:t>–</w:t>
                                  </w:r>
                                  <w:r w:rsidRPr="0001512F">
                                    <w:rPr>
                                      <w:rFonts w:ascii="Arial" w:hAnsi="Arial" w:cs="Arial"/>
                                      <w:b/>
                                      <w:sz w:val="18"/>
                                      <w:szCs w:val="18"/>
                                    </w:rPr>
                                    <w:t xml:space="preserve"> </w:t>
                                  </w:r>
                                  <w:r w:rsidR="001C6F3A" w:rsidRPr="0001512F">
                                    <w:rPr>
                                      <w:rFonts w:ascii="Arial" w:hAnsi="Arial" w:cs="Arial"/>
                                      <w:sz w:val="18"/>
                                      <w:szCs w:val="18"/>
                                    </w:rPr>
                                    <w:t>The children will d</w:t>
                                  </w:r>
                                  <w:r w:rsidRPr="0001512F">
                                    <w:rPr>
                                      <w:rFonts w:ascii="Arial" w:hAnsi="Arial" w:cs="Arial"/>
                                      <w:sz w:val="18"/>
                                      <w:szCs w:val="18"/>
                                    </w:rPr>
                                    <w:t>evelop their fundamental ball skills such as throwing and catching, rolling, hitting a target, dribbling with both hands and feet and kicking a ball.</w:t>
                                  </w:r>
                                </w:p>
                                <w:p w:rsidR="00657520" w:rsidRDefault="001D528A" w:rsidP="001D528A">
                                  <w:pPr>
                                    <w:pStyle w:val="NoSpacing"/>
                                    <w:jc w:val="both"/>
                                    <w:rPr>
                                      <w:rFonts w:ascii="Arial" w:hAnsi="Arial" w:cs="Arial"/>
                                      <w:sz w:val="18"/>
                                      <w:szCs w:val="18"/>
                                    </w:rPr>
                                  </w:pPr>
                                  <w:r w:rsidRPr="0001512F">
                                    <w:rPr>
                                      <w:rFonts w:ascii="Arial" w:hAnsi="Arial" w:cs="Arial"/>
                                      <w:b/>
                                      <w:sz w:val="18"/>
                                      <w:szCs w:val="18"/>
                                    </w:rPr>
                                    <w:t xml:space="preserve">Swimming (Beginners) </w:t>
                                  </w:r>
                                  <w:r w:rsidR="001C6F3A" w:rsidRPr="0001512F">
                                    <w:rPr>
                                      <w:rFonts w:ascii="Arial" w:hAnsi="Arial" w:cs="Arial"/>
                                      <w:b/>
                                      <w:sz w:val="18"/>
                                      <w:szCs w:val="18"/>
                                    </w:rPr>
                                    <w:t>–</w:t>
                                  </w:r>
                                  <w:r w:rsidRPr="0001512F">
                                    <w:rPr>
                                      <w:rFonts w:ascii="Arial" w:hAnsi="Arial" w:cs="Arial"/>
                                      <w:b/>
                                      <w:sz w:val="18"/>
                                      <w:szCs w:val="18"/>
                                    </w:rPr>
                                    <w:t xml:space="preserve"> </w:t>
                                  </w:r>
                                  <w:r w:rsidR="001C6F3A" w:rsidRPr="0001512F">
                                    <w:rPr>
                                      <w:rFonts w:ascii="Arial" w:hAnsi="Arial" w:cs="Arial"/>
                                      <w:sz w:val="18"/>
                                      <w:szCs w:val="18"/>
                                    </w:rPr>
                                    <w:t>The children will l</w:t>
                                  </w:r>
                                  <w:r w:rsidRPr="0001512F">
                                    <w:rPr>
                                      <w:rFonts w:ascii="Arial" w:hAnsi="Arial" w:cs="Arial"/>
                                      <w:sz w:val="18"/>
                                      <w:szCs w:val="18"/>
                                    </w:rPr>
                                    <w:t>earn about water safety and enjoy being in the water. They will learn how to travel, float and submerge with increasing confidence.</w:t>
                                  </w:r>
                                </w:p>
                                <w:p w:rsidR="0001512F" w:rsidRPr="0001512F" w:rsidRDefault="0001512F" w:rsidP="001D528A">
                                  <w:pPr>
                                    <w:pStyle w:val="NoSpacing"/>
                                    <w:jc w:val="both"/>
                                    <w:rPr>
                                      <w:rFonts w:ascii="Arial" w:hAnsi="Arial" w:cs="Arial"/>
                                      <w:sz w:val="18"/>
                                      <w:szCs w:val="18"/>
                                      <w:shd w:val="clear" w:color="auto" w:fill="FFFFFF"/>
                                    </w:rPr>
                                  </w:pPr>
                                </w:p>
                              </w:tc>
                            </w:tr>
                            <w:tr w:rsidR="004B640D" w:rsidRPr="001A648C" w:rsidTr="0001512F">
                              <w:trPr>
                                <w:cantSplit/>
                                <w:trHeight w:val="556"/>
                              </w:trPr>
                              <w:tc>
                                <w:tcPr>
                                  <w:tcW w:w="568" w:type="dxa"/>
                                  <w:textDirection w:val="btLr"/>
                                </w:tcPr>
                                <w:p w:rsidR="004B640D" w:rsidRPr="008C2CC8" w:rsidRDefault="000F1AC3" w:rsidP="000F1AC3">
                                  <w:pPr>
                                    <w:spacing w:after="0"/>
                                    <w:ind w:left="113" w:right="113"/>
                                    <w:rPr>
                                      <w:rFonts w:ascii="Arial" w:hAnsi="Arial" w:cs="Arial"/>
                                      <w:b/>
                                      <w:sz w:val="14"/>
                                      <w:szCs w:val="14"/>
                                    </w:rPr>
                                  </w:pPr>
                                  <w:r w:rsidRPr="008C2CC8">
                                    <w:rPr>
                                      <w:rFonts w:ascii="Arial" w:hAnsi="Arial" w:cs="Arial"/>
                                      <w:b/>
                                      <w:sz w:val="14"/>
                                      <w:szCs w:val="14"/>
                                    </w:rPr>
                                    <w:t>PSHE</w:t>
                                  </w:r>
                                </w:p>
                              </w:tc>
                              <w:tc>
                                <w:tcPr>
                                  <w:tcW w:w="7371" w:type="dxa"/>
                                </w:tcPr>
                                <w:p w:rsidR="001D528A" w:rsidRPr="0001512F" w:rsidRDefault="001D528A" w:rsidP="001D528A">
                                  <w:pPr>
                                    <w:pStyle w:val="NoSpacing"/>
                                    <w:rPr>
                                      <w:rFonts w:ascii="Arial" w:hAnsi="Arial" w:cs="Arial"/>
                                      <w:sz w:val="18"/>
                                      <w:szCs w:val="18"/>
                                    </w:rPr>
                                  </w:pPr>
                                  <w:r w:rsidRPr="0001512F">
                                    <w:rPr>
                                      <w:rFonts w:ascii="Arial" w:hAnsi="Arial" w:cs="Arial"/>
                                      <w:b/>
                                      <w:sz w:val="18"/>
                                      <w:szCs w:val="18"/>
                                    </w:rPr>
                                    <w:t>Hygiene</w:t>
                                  </w:r>
                                  <w:r w:rsidRPr="0001512F">
                                    <w:rPr>
                                      <w:rFonts w:ascii="Arial" w:hAnsi="Arial" w:cs="Arial"/>
                                      <w:sz w:val="18"/>
                                      <w:szCs w:val="18"/>
                                    </w:rPr>
                                    <w:t xml:space="preserve"> – The children will understand the importance of maintaining personal hygiene and the importance of a healthy lifestyle.</w:t>
                                  </w:r>
                                </w:p>
                                <w:p w:rsidR="0001512F" w:rsidRPr="0001512F" w:rsidRDefault="001D528A" w:rsidP="001D528A">
                                  <w:pPr>
                                    <w:pStyle w:val="NoSpacing"/>
                                    <w:jc w:val="both"/>
                                    <w:rPr>
                                      <w:rFonts w:ascii="Arial" w:hAnsi="Arial" w:cs="Arial"/>
                                      <w:sz w:val="18"/>
                                      <w:szCs w:val="18"/>
                                    </w:rPr>
                                  </w:pPr>
                                  <w:r w:rsidRPr="0001512F">
                                    <w:rPr>
                                      <w:rFonts w:ascii="Arial" w:hAnsi="Arial" w:cs="Arial"/>
                                      <w:b/>
                                      <w:sz w:val="18"/>
                                      <w:szCs w:val="18"/>
                                    </w:rPr>
                                    <w:t>Changing &amp; Growing</w:t>
                                  </w:r>
                                  <w:r w:rsidRPr="0001512F">
                                    <w:rPr>
                                      <w:rFonts w:ascii="Arial" w:hAnsi="Arial" w:cs="Arial"/>
                                      <w:sz w:val="18"/>
                                      <w:szCs w:val="18"/>
                                    </w:rPr>
                                    <w:t xml:space="preserve"> – The children will learn how to identify and respect similarities and differences between boys and girls.  Learn the names for different parts of the body.  Learn about the physical changes in our bodies as we grow.</w:t>
                                  </w:r>
                                </w:p>
                              </w:tc>
                              <w:tc>
                                <w:tcPr>
                                  <w:tcW w:w="2025" w:type="dxa"/>
                                </w:tcPr>
                                <w:p w:rsidR="004B640D" w:rsidRPr="001A648C" w:rsidRDefault="004B640D" w:rsidP="00F537FC">
                                  <w:pPr>
                                    <w:jc w:val="center"/>
                                    <w:rPr>
                                      <w:rFonts w:ascii="Arial" w:hAnsi="Arial" w:cs="Arial"/>
                                      <w:sz w:val="20"/>
                                      <w:szCs w:val="20"/>
                                    </w:rPr>
                                  </w:pPr>
                                  <w:r w:rsidRPr="001A648C">
                                    <w:rPr>
                                      <w:rFonts w:ascii="Arial" w:hAnsi="Arial" w:cs="Arial"/>
                                      <w:sz w:val="20"/>
                                      <w:szCs w:val="20"/>
                                    </w:rPr>
                                    <w:t>Walk Like an Egyptian</w:t>
                                  </w:r>
                                </w:p>
                              </w:tc>
                            </w:tr>
                            <w:tr w:rsidR="004B640D" w:rsidRPr="001A648C" w:rsidTr="0001512F">
                              <w:trPr>
                                <w:gridAfter w:val="1"/>
                                <w:wAfter w:w="2025" w:type="dxa"/>
                                <w:cantSplit/>
                                <w:trHeight w:val="750"/>
                              </w:trPr>
                              <w:tc>
                                <w:tcPr>
                                  <w:tcW w:w="568" w:type="dxa"/>
                                  <w:textDirection w:val="btLr"/>
                                </w:tcPr>
                                <w:p w:rsidR="004B640D" w:rsidRPr="008C2CC8" w:rsidRDefault="006F111A" w:rsidP="00DF06C9">
                                  <w:pPr>
                                    <w:ind w:left="113" w:right="113"/>
                                    <w:rPr>
                                      <w:rFonts w:ascii="Arial" w:hAnsi="Arial" w:cs="Arial"/>
                                      <w:b/>
                                      <w:sz w:val="14"/>
                                      <w:szCs w:val="14"/>
                                    </w:rPr>
                                  </w:pPr>
                                  <w:r w:rsidRPr="008C2CC8">
                                    <w:rPr>
                                      <w:rFonts w:ascii="Arial" w:hAnsi="Arial" w:cs="Arial"/>
                                      <w:b/>
                                      <w:sz w:val="14"/>
                                      <w:szCs w:val="14"/>
                                    </w:rPr>
                                    <w:t>Art &amp;</w:t>
                                  </w:r>
                                  <w:r w:rsidR="000F1AC3" w:rsidRPr="008C2CC8">
                                    <w:rPr>
                                      <w:rFonts w:ascii="Arial" w:hAnsi="Arial" w:cs="Arial"/>
                                      <w:b/>
                                      <w:sz w:val="14"/>
                                      <w:szCs w:val="14"/>
                                    </w:rPr>
                                    <w:t xml:space="preserve"> DT</w:t>
                                  </w:r>
                                </w:p>
                              </w:tc>
                              <w:tc>
                                <w:tcPr>
                                  <w:tcW w:w="7371" w:type="dxa"/>
                                </w:tcPr>
                                <w:p w:rsidR="001D528A" w:rsidRPr="0001512F" w:rsidRDefault="001D528A" w:rsidP="001D528A">
                                  <w:pPr>
                                    <w:spacing w:after="0" w:line="240" w:lineRule="auto"/>
                                    <w:rPr>
                                      <w:rFonts w:ascii="Arial" w:hAnsi="Arial" w:cs="Arial"/>
                                      <w:b/>
                                      <w:sz w:val="18"/>
                                      <w:szCs w:val="18"/>
                                    </w:rPr>
                                  </w:pPr>
                                  <w:r w:rsidRPr="0001512F">
                                    <w:rPr>
                                      <w:rFonts w:ascii="Arial" w:hAnsi="Arial" w:cs="Arial"/>
                                      <w:b/>
                                      <w:sz w:val="18"/>
                                      <w:szCs w:val="18"/>
                                    </w:rPr>
                                    <w:t xml:space="preserve">Art – Drawing – Tell a Story </w:t>
                                  </w:r>
                                  <w:r w:rsidR="001C6F3A" w:rsidRPr="0001512F">
                                    <w:rPr>
                                      <w:rFonts w:ascii="Arial" w:hAnsi="Arial" w:cs="Arial"/>
                                      <w:b/>
                                      <w:sz w:val="18"/>
                                      <w:szCs w:val="18"/>
                                    </w:rPr>
                                    <w:t>–</w:t>
                                  </w:r>
                                  <w:r w:rsidRPr="0001512F">
                                    <w:rPr>
                                      <w:rFonts w:ascii="Arial" w:hAnsi="Arial" w:cs="Arial"/>
                                      <w:b/>
                                      <w:sz w:val="18"/>
                                      <w:szCs w:val="18"/>
                                    </w:rPr>
                                    <w:t xml:space="preserve"> </w:t>
                                  </w:r>
                                  <w:r w:rsidR="001C6F3A" w:rsidRPr="0001512F">
                                    <w:rPr>
                                      <w:rFonts w:ascii="Arial" w:hAnsi="Arial" w:cs="Arial"/>
                                      <w:sz w:val="18"/>
                                      <w:szCs w:val="18"/>
                                    </w:rPr>
                                    <w:t>The c</w:t>
                                  </w:r>
                                  <w:r w:rsidRPr="0001512F">
                                    <w:rPr>
                                      <w:rFonts w:ascii="Arial" w:hAnsi="Arial" w:cs="Arial"/>
                                      <w:sz w:val="18"/>
                                      <w:szCs w:val="18"/>
                                    </w:rPr>
                                    <w:t>hildren will use storybook illustration as a stimulus, children develop their mark-making to explore a wider range of tools and experiment with creating texture to add detail to drawings.</w:t>
                                  </w:r>
                                </w:p>
                                <w:p w:rsidR="001D528A" w:rsidRPr="0001512F" w:rsidRDefault="001D528A" w:rsidP="004A3B94">
                                  <w:pPr>
                                    <w:spacing w:after="0" w:line="240" w:lineRule="auto"/>
                                    <w:rPr>
                                      <w:rFonts w:ascii="Arial" w:hAnsi="Arial" w:cs="Arial"/>
                                      <w:b/>
                                      <w:sz w:val="18"/>
                                      <w:szCs w:val="18"/>
                                    </w:rPr>
                                  </w:pPr>
                                  <w:r w:rsidRPr="0001512F">
                                    <w:rPr>
                                      <w:rFonts w:ascii="Arial" w:hAnsi="Arial" w:cs="Arial"/>
                                      <w:b/>
                                      <w:sz w:val="18"/>
                                      <w:szCs w:val="18"/>
                                    </w:rPr>
                                    <w:t xml:space="preserve">Art - Craft &amp; Design - </w:t>
                                  </w:r>
                                  <w:r w:rsidRPr="0001512F">
                                    <w:rPr>
                                      <w:rFonts w:ascii="Arial" w:hAnsi="Arial" w:cs="Arial"/>
                                      <w:sz w:val="18"/>
                                      <w:szCs w:val="18"/>
                                    </w:rPr>
                                    <w:t xml:space="preserve">Responding to a design brief, </w:t>
                                  </w:r>
                                  <w:r w:rsidR="001C6F3A" w:rsidRPr="0001512F">
                                    <w:rPr>
                                      <w:rFonts w:ascii="Arial" w:hAnsi="Arial" w:cs="Arial"/>
                                      <w:sz w:val="18"/>
                                      <w:szCs w:val="18"/>
                                    </w:rPr>
                                    <w:t xml:space="preserve">the </w:t>
                                  </w:r>
                                  <w:r w:rsidRPr="0001512F">
                                    <w:rPr>
                                      <w:rFonts w:ascii="Arial" w:hAnsi="Arial" w:cs="Arial"/>
                                      <w:sz w:val="18"/>
                                      <w:szCs w:val="18"/>
                                    </w:rPr>
                                    <w:t xml:space="preserve">children </w:t>
                                  </w:r>
                                  <w:r w:rsidR="001C6F3A" w:rsidRPr="0001512F">
                                    <w:rPr>
                                      <w:rFonts w:ascii="Arial" w:hAnsi="Arial" w:cs="Arial"/>
                                      <w:sz w:val="18"/>
                                      <w:szCs w:val="18"/>
                                    </w:rPr>
                                    <w:t>will l</w:t>
                                  </w:r>
                                  <w:r w:rsidRPr="0001512F">
                                    <w:rPr>
                                      <w:rFonts w:ascii="Arial" w:hAnsi="Arial" w:cs="Arial"/>
                                      <w:sz w:val="18"/>
                                      <w:szCs w:val="18"/>
                                    </w:rPr>
                                    <w:t>earn three techniques for working creatively with materials and at the end of the project, evaluate their design ideas.</w:t>
                                  </w:r>
                                </w:p>
                              </w:tc>
                            </w:tr>
                            <w:tr w:rsidR="000F1AC3" w:rsidRPr="001A648C" w:rsidTr="0001512F">
                              <w:trPr>
                                <w:gridAfter w:val="1"/>
                                <w:wAfter w:w="2025" w:type="dxa"/>
                                <w:cantSplit/>
                                <w:trHeight w:val="723"/>
                              </w:trPr>
                              <w:tc>
                                <w:tcPr>
                                  <w:tcW w:w="568" w:type="dxa"/>
                                  <w:textDirection w:val="btLr"/>
                                </w:tcPr>
                                <w:p w:rsidR="000F1AC3" w:rsidRPr="008C2CC8" w:rsidRDefault="000F1AC3" w:rsidP="000F1AC3">
                                  <w:pPr>
                                    <w:ind w:left="113" w:right="113"/>
                                    <w:jc w:val="center"/>
                                    <w:rPr>
                                      <w:rFonts w:ascii="Arial" w:hAnsi="Arial" w:cs="Arial"/>
                                      <w:b/>
                                      <w:sz w:val="14"/>
                                      <w:szCs w:val="14"/>
                                    </w:rPr>
                                  </w:pPr>
                                  <w:r w:rsidRPr="008C2CC8">
                                    <w:rPr>
                                      <w:rFonts w:ascii="Arial" w:hAnsi="Arial" w:cs="Arial"/>
                                      <w:b/>
                                      <w:sz w:val="14"/>
                                      <w:szCs w:val="14"/>
                                    </w:rPr>
                                    <w:t>Computing</w:t>
                                  </w:r>
                                </w:p>
                              </w:tc>
                              <w:tc>
                                <w:tcPr>
                                  <w:tcW w:w="7371" w:type="dxa"/>
                                </w:tcPr>
                                <w:p w:rsidR="002A4ED1" w:rsidRPr="0001512F" w:rsidRDefault="002363C7" w:rsidP="002363C7">
                                  <w:pPr>
                                    <w:pStyle w:val="NoSpacing"/>
                                    <w:jc w:val="both"/>
                                    <w:rPr>
                                      <w:rFonts w:ascii="Arial" w:hAnsi="Arial" w:cs="Arial"/>
                                      <w:b/>
                                      <w:sz w:val="18"/>
                                      <w:szCs w:val="18"/>
                                    </w:rPr>
                                  </w:pPr>
                                  <w:r w:rsidRPr="0001512F">
                                    <w:rPr>
                                      <w:rFonts w:ascii="Arial" w:hAnsi="Arial" w:cs="Arial"/>
                                      <w:b/>
                                      <w:sz w:val="18"/>
                                      <w:szCs w:val="18"/>
                                    </w:rPr>
                                    <w:t>Making Games</w:t>
                                  </w:r>
                                  <w:r w:rsidR="0001512F">
                                    <w:rPr>
                                      <w:rFonts w:ascii="Arial" w:hAnsi="Arial" w:cs="Arial"/>
                                      <w:b/>
                                      <w:sz w:val="18"/>
                                      <w:szCs w:val="18"/>
                                    </w:rPr>
                                    <w:t xml:space="preserve"> - </w:t>
                                  </w:r>
                                  <w:r w:rsidRPr="0001512F">
                                    <w:rPr>
                                      <w:rFonts w:ascii="Arial" w:hAnsi="Arial" w:cs="Arial"/>
                                      <w:sz w:val="18"/>
                                      <w:szCs w:val="18"/>
                                    </w:rPr>
                                    <w:t>The</w:t>
                                  </w:r>
                                  <w:r w:rsidR="001C6F3A" w:rsidRPr="0001512F">
                                    <w:rPr>
                                      <w:rFonts w:ascii="Arial" w:hAnsi="Arial" w:cs="Arial"/>
                                      <w:sz w:val="18"/>
                                      <w:szCs w:val="18"/>
                                    </w:rPr>
                                    <w:t xml:space="preserve"> children</w:t>
                                  </w:r>
                                  <w:r w:rsidRPr="0001512F">
                                    <w:rPr>
                                      <w:rFonts w:ascii="Arial" w:hAnsi="Arial" w:cs="Arial"/>
                                      <w:sz w:val="18"/>
                                      <w:szCs w:val="18"/>
                                    </w:rPr>
                                    <w:t xml:space="preserve"> will create sprites and will learn the basics of using visual coding to create a simple game.</w:t>
                                  </w:r>
                                </w:p>
                                <w:p w:rsidR="002363C7" w:rsidRDefault="002363C7" w:rsidP="002363C7">
                                  <w:pPr>
                                    <w:pStyle w:val="NoSpacing"/>
                                    <w:jc w:val="both"/>
                                    <w:rPr>
                                      <w:rFonts w:ascii="Arial" w:hAnsi="Arial" w:cs="Arial"/>
                                      <w:sz w:val="18"/>
                                      <w:szCs w:val="18"/>
                                    </w:rPr>
                                  </w:pPr>
                                  <w:r w:rsidRPr="0001512F">
                                    <w:rPr>
                                      <w:rFonts w:ascii="Arial" w:hAnsi="Arial" w:cs="Arial"/>
                                      <w:b/>
                                      <w:sz w:val="18"/>
                                      <w:szCs w:val="18"/>
                                    </w:rPr>
                                    <w:t>Online Buddies</w:t>
                                  </w:r>
                                  <w:r w:rsidR="0001512F">
                                    <w:rPr>
                                      <w:rFonts w:ascii="Arial" w:hAnsi="Arial" w:cs="Arial"/>
                                      <w:b/>
                                      <w:sz w:val="18"/>
                                      <w:szCs w:val="18"/>
                                    </w:rPr>
                                    <w:t xml:space="preserve"> - </w:t>
                                  </w:r>
                                  <w:r w:rsidR="0001512F" w:rsidRPr="0001512F">
                                    <w:rPr>
                                      <w:rFonts w:ascii="Arial" w:hAnsi="Arial" w:cs="Arial"/>
                                      <w:sz w:val="18"/>
                                      <w:szCs w:val="18"/>
                                    </w:rPr>
                                    <w:t>The c</w:t>
                                  </w:r>
                                  <w:r w:rsidRPr="0001512F">
                                    <w:rPr>
                                      <w:rFonts w:ascii="Arial" w:hAnsi="Arial" w:cs="Arial"/>
                                      <w:sz w:val="18"/>
                                      <w:szCs w:val="18"/>
                                    </w:rPr>
                                    <w:t xml:space="preserve">hildren will </w:t>
                                  </w:r>
                                  <w:r w:rsidR="0001512F" w:rsidRPr="0001512F">
                                    <w:rPr>
                                      <w:rFonts w:ascii="Arial" w:hAnsi="Arial" w:cs="Arial"/>
                                      <w:sz w:val="18"/>
                                      <w:szCs w:val="18"/>
                                    </w:rPr>
                                    <w:t xml:space="preserve">build on previous learning and </w:t>
                                  </w:r>
                                  <w:r w:rsidRPr="0001512F">
                                    <w:rPr>
                                      <w:rFonts w:ascii="Arial" w:hAnsi="Arial" w:cs="Arial"/>
                                      <w:sz w:val="18"/>
                                      <w:szCs w:val="18"/>
                                    </w:rPr>
                                    <w:t>learn how technology is used to communicate and give examples.</w:t>
                                  </w:r>
                                </w:p>
                                <w:p w:rsidR="0001512F" w:rsidRPr="0001512F" w:rsidRDefault="0001512F" w:rsidP="002363C7">
                                  <w:pPr>
                                    <w:pStyle w:val="NoSpacing"/>
                                    <w:jc w:val="both"/>
                                    <w:rPr>
                                      <w:rFonts w:ascii="Arial" w:hAnsi="Arial" w:cs="Arial"/>
                                      <w:b/>
                                      <w:sz w:val="18"/>
                                      <w:szCs w:val="18"/>
                                    </w:rPr>
                                  </w:pPr>
                                </w:p>
                              </w:tc>
                            </w:tr>
                            <w:tr w:rsidR="004B640D" w:rsidRPr="001A648C" w:rsidTr="0001512F">
                              <w:trPr>
                                <w:gridAfter w:val="1"/>
                                <w:wAfter w:w="2025" w:type="dxa"/>
                                <w:cantSplit/>
                                <w:trHeight w:val="749"/>
                              </w:trPr>
                              <w:tc>
                                <w:tcPr>
                                  <w:tcW w:w="568" w:type="dxa"/>
                                  <w:textDirection w:val="btLr"/>
                                </w:tcPr>
                                <w:p w:rsidR="004B640D" w:rsidRPr="008C2CC8" w:rsidRDefault="004B640D" w:rsidP="006331A9">
                                  <w:pPr>
                                    <w:ind w:left="113" w:right="113"/>
                                    <w:jc w:val="center"/>
                                    <w:rPr>
                                      <w:rFonts w:ascii="Arial" w:hAnsi="Arial" w:cs="Arial"/>
                                      <w:b/>
                                      <w:sz w:val="14"/>
                                      <w:szCs w:val="14"/>
                                    </w:rPr>
                                  </w:pPr>
                                  <w:r w:rsidRPr="008C2CC8">
                                    <w:rPr>
                                      <w:rFonts w:ascii="Arial" w:hAnsi="Arial" w:cs="Arial"/>
                                      <w:b/>
                                      <w:sz w:val="14"/>
                                      <w:szCs w:val="14"/>
                                    </w:rPr>
                                    <w:t>Music</w:t>
                                  </w:r>
                                </w:p>
                              </w:tc>
                              <w:tc>
                                <w:tcPr>
                                  <w:tcW w:w="7371" w:type="dxa"/>
                                </w:tcPr>
                                <w:p w:rsidR="000A04F4" w:rsidRPr="0001512F" w:rsidRDefault="002363C7" w:rsidP="002363C7">
                                  <w:pPr>
                                    <w:spacing w:after="0" w:line="240" w:lineRule="auto"/>
                                    <w:jc w:val="both"/>
                                    <w:rPr>
                                      <w:rFonts w:ascii="Arial" w:eastAsia="Comic Sans MS" w:hAnsi="Arial" w:cs="Arial"/>
                                      <w:b/>
                                      <w:sz w:val="18"/>
                                      <w:szCs w:val="18"/>
                                    </w:rPr>
                                  </w:pPr>
                                  <w:r w:rsidRPr="0001512F">
                                    <w:rPr>
                                      <w:rFonts w:ascii="Arial" w:eastAsia="Comic Sans MS" w:hAnsi="Arial" w:cs="Arial"/>
                                      <w:b/>
                                      <w:sz w:val="18"/>
                                      <w:szCs w:val="18"/>
                                    </w:rPr>
                                    <w:t>African Call and response song</w:t>
                                  </w:r>
                                  <w:r w:rsidR="0001512F">
                                    <w:rPr>
                                      <w:rFonts w:ascii="Arial" w:eastAsia="Comic Sans MS" w:hAnsi="Arial" w:cs="Arial"/>
                                      <w:b/>
                                      <w:sz w:val="18"/>
                                      <w:szCs w:val="18"/>
                                    </w:rPr>
                                    <w:t xml:space="preserve"> - </w:t>
                                  </w:r>
                                  <w:r w:rsidR="0001512F" w:rsidRPr="0001512F">
                                    <w:rPr>
                                      <w:rFonts w:ascii="Arial" w:eastAsia="Comic Sans MS" w:hAnsi="Arial" w:cs="Arial"/>
                                      <w:sz w:val="18"/>
                                      <w:szCs w:val="18"/>
                                    </w:rPr>
                                    <w:t xml:space="preserve">The children will use </w:t>
                                  </w:r>
                                  <w:r w:rsidRPr="0001512F">
                                    <w:rPr>
                                      <w:rFonts w:ascii="Arial" w:eastAsia="Comic Sans MS" w:hAnsi="Arial" w:cs="Arial"/>
                                      <w:sz w:val="18"/>
                                      <w:szCs w:val="18"/>
                                    </w:rPr>
                                    <w:t>instrument</w:t>
                                  </w:r>
                                  <w:r w:rsidR="0001512F" w:rsidRPr="0001512F">
                                    <w:rPr>
                                      <w:rFonts w:ascii="Arial" w:eastAsia="Comic Sans MS" w:hAnsi="Arial" w:cs="Arial"/>
                                      <w:sz w:val="18"/>
                                      <w:szCs w:val="18"/>
                                    </w:rPr>
                                    <w:t>s</w:t>
                                  </w:r>
                                  <w:r w:rsidRPr="0001512F">
                                    <w:rPr>
                                      <w:rFonts w:ascii="Arial" w:eastAsia="Comic Sans MS" w:hAnsi="Arial" w:cs="Arial"/>
                                      <w:sz w:val="18"/>
                                      <w:szCs w:val="18"/>
                                    </w:rPr>
                                    <w:t xml:space="preserve"> to represent animals, copying rhythms, learning a traditional Ghanaian call and response song and recognising simple notation, progressing to creating call and response rhythms.</w:t>
                                  </w:r>
                                </w:p>
                              </w:tc>
                            </w:tr>
                            <w:tr w:rsidR="004B640D" w:rsidRPr="00387EDC" w:rsidTr="0001512F">
                              <w:trPr>
                                <w:gridAfter w:val="1"/>
                                <w:wAfter w:w="2025" w:type="dxa"/>
                                <w:cantSplit/>
                                <w:trHeight w:val="588"/>
                              </w:trPr>
                              <w:tc>
                                <w:tcPr>
                                  <w:tcW w:w="568" w:type="dxa"/>
                                  <w:textDirection w:val="btLr"/>
                                </w:tcPr>
                                <w:p w:rsidR="004B640D" w:rsidRPr="0046349E" w:rsidRDefault="004B640D" w:rsidP="00387EDC">
                                  <w:pPr>
                                    <w:pStyle w:val="NoSpacing"/>
                                    <w:jc w:val="center"/>
                                    <w:rPr>
                                      <w:rFonts w:ascii="Arial" w:hAnsi="Arial" w:cs="Arial"/>
                                      <w:b/>
                                      <w:sz w:val="14"/>
                                      <w:szCs w:val="14"/>
                                    </w:rPr>
                                  </w:pPr>
                                  <w:bookmarkStart w:id="0" w:name="_GoBack"/>
                                  <w:r w:rsidRPr="0046349E">
                                    <w:rPr>
                                      <w:rFonts w:ascii="Arial" w:hAnsi="Arial" w:cs="Arial"/>
                                      <w:b/>
                                      <w:sz w:val="14"/>
                                      <w:szCs w:val="14"/>
                                    </w:rPr>
                                    <w:t>RE</w:t>
                                  </w:r>
                                  <w:bookmarkEnd w:id="0"/>
                                </w:p>
                              </w:tc>
                              <w:tc>
                                <w:tcPr>
                                  <w:tcW w:w="7371" w:type="dxa"/>
                                </w:tcPr>
                                <w:p w:rsidR="0001512F" w:rsidRPr="0001512F" w:rsidRDefault="001C6F3A" w:rsidP="001C6F3A">
                                  <w:pPr>
                                    <w:pStyle w:val="NoSpacing"/>
                                    <w:jc w:val="both"/>
                                    <w:rPr>
                                      <w:rFonts w:ascii="Arial" w:hAnsi="Arial" w:cs="Arial"/>
                                      <w:color w:val="000000"/>
                                      <w:sz w:val="18"/>
                                      <w:szCs w:val="18"/>
                                    </w:rPr>
                                  </w:pPr>
                                  <w:r w:rsidRPr="0001512F">
                                    <w:rPr>
                                      <w:rFonts w:ascii="Arial" w:hAnsi="Arial" w:cs="Arial"/>
                                      <w:b/>
                                      <w:color w:val="000000"/>
                                      <w:sz w:val="18"/>
                                      <w:szCs w:val="18"/>
                                    </w:rPr>
                                    <w:t>What is a church?</w:t>
                                  </w:r>
                                  <w:r w:rsidRPr="0001512F">
                                    <w:rPr>
                                      <w:rFonts w:ascii="Arial" w:hAnsi="Arial" w:cs="Arial"/>
                                      <w:color w:val="000000"/>
                                      <w:sz w:val="18"/>
                                      <w:szCs w:val="18"/>
                                    </w:rPr>
                                    <w:t xml:space="preserve"> </w:t>
                                  </w:r>
                                  <w:r w:rsidR="0001512F" w:rsidRPr="0001512F">
                                    <w:rPr>
                                      <w:rFonts w:ascii="Arial" w:hAnsi="Arial" w:cs="Arial"/>
                                      <w:color w:val="000000"/>
                                      <w:sz w:val="18"/>
                                      <w:szCs w:val="18"/>
                                    </w:rPr>
                                    <w:t>–</w:t>
                                  </w:r>
                                  <w:r w:rsidRPr="0001512F">
                                    <w:rPr>
                                      <w:rFonts w:ascii="Arial" w:hAnsi="Arial" w:cs="Arial"/>
                                      <w:color w:val="000000"/>
                                      <w:sz w:val="18"/>
                                      <w:szCs w:val="18"/>
                                    </w:rPr>
                                    <w:t xml:space="preserve"> </w:t>
                                  </w:r>
                                  <w:r w:rsidR="0001512F" w:rsidRPr="0001512F">
                                    <w:rPr>
                                      <w:rFonts w:ascii="Arial" w:hAnsi="Arial" w:cs="Arial"/>
                                      <w:color w:val="000000"/>
                                      <w:sz w:val="18"/>
                                      <w:szCs w:val="18"/>
                                    </w:rPr>
                                    <w:t>The children will r</w:t>
                                  </w:r>
                                  <w:r w:rsidRPr="0001512F">
                                    <w:rPr>
                                      <w:rFonts w:ascii="Arial" w:hAnsi="Arial" w:cs="Arial"/>
                                      <w:color w:val="000000"/>
                                      <w:sz w:val="18"/>
                                      <w:szCs w:val="18"/>
                                    </w:rPr>
                                    <w:t>ecognise some different symbols and actions which express a community’s way of life, appreciating some similarities between communities.</w:t>
                                  </w:r>
                                </w:p>
                                <w:p w:rsidR="002A4ED1" w:rsidRDefault="001C6F3A" w:rsidP="001C6F3A">
                                  <w:pPr>
                                    <w:pStyle w:val="NoSpacing"/>
                                    <w:jc w:val="both"/>
                                    <w:rPr>
                                      <w:rFonts w:ascii="Arial" w:hAnsi="Arial" w:cs="Arial"/>
                                      <w:color w:val="000000"/>
                                      <w:sz w:val="18"/>
                                      <w:szCs w:val="18"/>
                                    </w:rPr>
                                  </w:pPr>
                                  <w:r w:rsidRPr="0001512F">
                                    <w:rPr>
                                      <w:rFonts w:ascii="Arial" w:hAnsi="Arial" w:cs="Arial"/>
                                      <w:b/>
                                      <w:color w:val="000000"/>
                                      <w:sz w:val="18"/>
                                      <w:szCs w:val="18"/>
                                    </w:rPr>
                                    <w:t>Easter</w:t>
                                  </w:r>
                                  <w:r w:rsidRPr="0001512F">
                                    <w:rPr>
                                      <w:rFonts w:ascii="Arial" w:hAnsi="Arial" w:cs="Arial"/>
                                      <w:color w:val="000000"/>
                                      <w:sz w:val="18"/>
                                      <w:szCs w:val="18"/>
                                    </w:rPr>
                                    <w:t xml:space="preserve"> – Emotions </w:t>
                                  </w:r>
                                  <w:r w:rsidR="0001512F" w:rsidRPr="0001512F">
                                    <w:rPr>
                                      <w:rFonts w:ascii="Arial" w:hAnsi="Arial" w:cs="Arial"/>
                                      <w:color w:val="000000"/>
                                      <w:sz w:val="18"/>
                                      <w:szCs w:val="18"/>
                                    </w:rPr>
                                    <w:t>–</w:t>
                                  </w:r>
                                  <w:r w:rsidRPr="0001512F">
                                    <w:rPr>
                                      <w:rFonts w:ascii="Arial" w:hAnsi="Arial" w:cs="Arial"/>
                                      <w:color w:val="000000"/>
                                      <w:sz w:val="18"/>
                                      <w:szCs w:val="18"/>
                                    </w:rPr>
                                    <w:t xml:space="preserve"> </w:t>
                                  </w:r>
                                  <w:r w:rsidR="0001512F" w:rsidRPr="0001512F">
                                    <w:rPr>
                                      <w:rFonts w:ascii="Arial" w:hAnsi="Arial" w:cs="Arial"/>
                                      <w:color w:val="000000"/>
                                      <w:sz w:val="18"/>
                                      <w:szCs w:val="18"/>
                                    </w:rPr>
                                    <w:t>The children ill r</w:t>
                                  </w:r>
                                  <w:r w:rsidRPr="0001512F">
                                    <w:rPr>
                                      <w:rFonts w:ascii="Arial" w:hAnsi="Arial" w:cs="Arial"/>
                                      <w:color w:val="000000"/>
                                      <w:sz w:val="18"/>
                                      <w:szCs w:val="18"/>
                                    </w:rPr>
                                    <w:t>etell and suggest meanings to religious stories.</w:t>
                                  </w:r>
                                </w:p>
                                <w:p w:rsidR="0001512F" w:rsidRPr="0001512F" w:rsidRDefault="0001512F" w:rsidP="001C6F3A">
                                  <w:pPr>
                                    <w:pStyle w:val="NoSpacing"/>
                                    <w:jc w:val="both"/>
                                    <w:rPr>
                                      <w:rFonts w:ascii="Arial" w:hAnsi="Arial" w:cs="Arial"/>
                                      <w:color w:val="000000"/>
                                      <w:sz w:val="18"/>
                                      <w:szCs w:val="18"/>
                                    </w:rPr>
                                  </w:pPr>
                                </w:p>
                              </w:tc>
                            </w:tr>
                          </w:tbl>
                          <w:p w:rsidR="00AE0A96" w:rsidRPr="00387EDC" w:rsidRDefault="00AE0A96" w:rsidP="00387ED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63.75pt;margin-top:35.25pt;width:405pt;height:7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" strokecolor="#0070c0" strokeweight="2.25pt">
                <v:textbox>
                  <w:txbxContent>
                    <w:tbl>
                      <w:tblPr>
                        <w:tblW w:w="9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71"/>
                        <w:gridCol w:w="2025"/>
                      </w:tblGrid>
                      <w:tr w:rsidR="00AE0A96" w:rsidRPr="001A648C" w:rsidTr="0001512F">
                        <w:trPr>
                          <w:gridAfter w:val="1"/>
                          <w:wAfter w:w="2025" w:type="dxa"/>
                          <w:trHeight w:val="275"/>
                        </w:trPr>
                        <w:tc>
                          <w:tcPr>
                            <w:tcW w:w="568" w:type="dxa"/>
                          </w:tcPr>
                          <w:p w:rsidR="00AE0A96" w:rsidRPr="001A648C" w:rsidRDefault="00AE0A96" w:rsidP="00AE0A96">
                            <w:pPr>
                              <w:jc w:val="center"/>
                              <w:rPr>
                                <w:rFonts w:ascii="Arial" w:hAnsi="Arial" w:cs="Arial"/>
                                <w:b/>
                                <w:color w:val="7030A0"/>
                                <w:sz w:val="10"/>
                                <w:szCs w:val="10"/>
                              </w:rPr>
                            </w:pPr>
                          </w:p>
                        </w:tc>
                        <w:tc>
                          <w:tcPr>
                            <w:tcW w:w="7371" w:type="dxa"/>
                          </w:tcPr>
                          <w:p w:rsidR="00AE0A96" w:rsidRPr="001A648C" w:rsidRDefault="00AE0A96" w:rsidP="00E8411B">
                            <w:pPr>
                              <w:pStyle w:val="NoSpacing"/>
                              <w:jc w:val="center"/>
                              <w:rPr>
                                <w:rFonts w:ascii="Arial" w:hAnsi="Arial" w:cs="Arial"/>
                              </w:rPr>
                            </w:pPr>
                            <w:r w:rsidRPr="001A648C">
                              <w:rPr>
                                <w:rFonts w:ascii="Arial" w:hAnsi="Arial" w:cs="Arial"/>
                              </w:rPr>
                              <w:t>Topic/ Learning</w:t>
                            </w:r>
                          </w:p>
                        </w:tc>
                      </w:tr>
                      <w:tr w:rsidR="00AE0A96" w:rsidRPr="001A648C" w:rsidTr="0001512F">
                        <w:trPr>
                          <w:gridAfter w:val="1"/>
                          <w:wAfter w:w="2025" w:type="dxa"/>
                          <w:cantSplit/>
                          <w:trHeight w:val="2159"/>
                        </w:trPr>
                        <w:tc>
                          <w:tcPr>
                            <w:tcW w:w="568" w:type="dxa"/>
                            <w:textDirection w:val="btLr"/>
                          </w:tcPr>
                          <w:p w:rsidR="00AE0A96" w:rsidRPr="008C2CC8" w:rsidRDefault="00597AE3" w:rsidP="00AE0A96">
                            <w:pPr>
                              <w:ind w:left="113" w:right="113"/>
                              <w:jc w:val="center"/>
                              <w:rPr>
                                <w:rFonts w:ascii="Arial" w:hAnsi="Arial" w:cs="Arial"/>
                                <w:b/>
                                <w:sz w:val="14"/>
                                <w:szCs w:val="14"/>
                              </w:rPr>
                            </w:pPr>
                            <w:r w:rsidRPr="008C2CC8">
                              <w:rPr>
                                <w:rFonts w:ascii="Arial" w:hAnsi="Arial" w:cs="Arial"/>
                                <w:b/>
                                <w:sz w:val="14"/>
                                <w:szCs w:val="14"/>
                              </w:rPr>
                              <w:t>English</w:t>
                            </w:r>
                          </w:p>
                        </w:tc>
                        <w:tc>
                          <w:tcPr>
                            <w:tcW w:w="7371" w:type="dxa"/>
                          </w:tcPr>
                          <w:p w:rsidR="001D528A" w:rsidRPr="0001512F" w:rsidRDefault="001D528A" w:rsidP="001D528A">
                            <w:pPr>
                              <w:pStyle w:val="NoSpacing"/>
                              <w:jc w:val="both"/>
                              <w:rPr>
                                <w:rFonts w:ascii="Arial" w:hAnsi="Arial" w:cs="Arial"/>
                                <w:b/>
                                <w:iCs/>
                                <w:sz w:val="18"/>
                                <w:szCs w:val="18"/>
                              </w:rPr>
                            </w:pPr>
                            <w:r w:rsidRPr="0001512F">
                              <w:rPr>
                                <w:rStyle w:val="Emphasis"/>
                                <w:rFonts w:ascii="Arial" w:hAnsi="Arial" w:cs="Arial"/>
                                <w:b/>
                                <w:i w:val="0"/>
                                <w:sz w:val="18"/>
                                <w:szCs w:val="18"/>
                              </w:rPr>
                              <w:t xml:space="preserve">Narrative - The Dragon Machine - </w:t>
                            </w:r>
                            <w:r w:rsidRPr="0001512F">
                              <w:rPr>
                                <w:rStyle w:val="Emphasis"/>
                                <w:rFonts w:ascii="Arial" w:hAnsi="Arial" w:cs="Arial"/>
                                <w:i w:val="0"/>
                                <w:sz w:val="18"/>
                                <w:szCs w:val="18"/>
                              </w:rPr>
                              <w:t>Children will create a guide, exploring descriptive and positional language. They will engage with the main character in the story’s thoughts and emotions through letter writing.</w:t>
                            </w:r>
                          </w:p>
                          <w:p w:rsidR="001D528A" w:rsidRPr="0001512F" w:rsidRDefault="001D528A" w:rsidP="001D528A">
                            <w:pPr>
                              <w:pStyle w:val="NoSpacing"/>
                              <w:jc w:val="both"/>
                              <w:rPr>
                                <w:rFonts w:ascii="Arial" w:hAnsi="Arial" w:cs="Arial"/>
                                <w:b/>
                                <w:sz w:val="18"/>
                                <w:szCs w:val="18"/>
                              </w:rPr>
                            </w:pPr>
                            <w:r w:rsidRPr="0001512F">
                              <w:rPr>
                                <w:rFonts w:ascii="Arial" w:hAnsi="Arial" w:cs="Arial"/>
                                <w:b/>
                                <w:sz w:val="18"/>
                                <w:szCs w:val="18"/>
                              </w:rPr>
                              <w:t xml:space="preserve">Non-Fiction – Literacy Leaf – Amazing Africa - </w:t>
                            </w:r>
                            <w:r w:rsidRPr="0001512F">
                              <w:rPr>
                                <w:rFonts w:ascii="Arial" w:hAnsi="Arial" w:cs="Arial"/>
                                <w:sz w:val="18"/>
                                <w:szCs w:val="18"/>
                              </w:rPr>
                              <w:t xml:space="preserve">The children will build on their reading and comprehension skills by diving into, and exploring this fabulous book about Africa, </w:t>
                            </w:r>
                            <w:r w:rsidRPr="0001512F">
                              <w:rPr>
                                <w:rFonts w:ascii="Arial" w:hAnsi="Arial" w:cs="Arial"/>
                                <w:color w:val="231F20"/>
                                <w:sz w:val="18"/>
                                <w:szCs w:val="18"/>
                                <w:shd w:val="clear" w:color="auto" w:fill="FFFFFF"/>
                              </w:rPr>
                              <w:t>its peoples, its animals, its history, its resources and its cultural diversity.</w:t>
                            </w:r>
                          </w:p>
                          <w:p w:rsidR="001D528A" w:rsidRPr="0001512F" w:rsidRDefault="001D528A" w:rsidP="001D528A">
                            <w:pPr>
                              <w:pStyle w:val="NoSpacing"/>
                              <w:jc w:val="both"/>
                              <w:rPr>
                                <w:rFonts w:ascii="Arial" w:hAnsi="Arial" w:cs="Arial"/>
                                <w:sz w:val="18"/>
                                <w:szCs w:val="18"/>
                              </w:rPr>
                            </w:pPr>
                            <w:r w:rsidRPr="0001512F">
                              <w:rPr>
                                <w:rFonts w:ascii="Arial" w:hAnsi="Arial" w:cs="Arial"/>
                                <w:b/>
                                <w:sz w:val="18"/>
                                <w:szCs w:val="18"/>
                              </w:rPr>
                              <w:t xml:space="preserve">Narrative – </w:t>
                            </w:r>
                            <w:proofErr w:type="spellStart"/>
                            <w:r w:rsidRPr="0001512F">
                              <w:rPr>
                                <w:rFonts w:ascii="Arial" w:hAnsi="Arial" w:cs="Arial"/>
                                <w:b/>
                                <w:sz w:val="18"/>
                                <w:szCs w:val="18"/>
                              </w:rPr>
                              <w:t>Minpins</w:t>
                            </w:r>
                            <w:proofErr w:type="spellEnd"/>
                            <w:r w:rsidRPr="0001512F">
                              <w:rPr>
                                <w:rFonts w:ascii="Arial" w:hAnsi="Arial" w:cs="Arial"/>
                                <w:b/>
                                <w:sz w:val="18"/>
                                <w:szCs w:val="18"/>
                              </w:rPr>
                              <w:t xml:space="preserve"> - </w:t>
                            </w:r>
                            <w:r w:rsidRPr="0001512F">
                              <w:rPr>
                                <w:rFonts w:ascii="Arial" w:hAnsi="Arial" w:cs="Arial"/>
                                <w:sz w:val="18"/>
                                <w:szCs w:val="18"/>
                              </w:rPr>
                              <w:t xml:space="preserve">The children will read and explore </w:t>
                            </w:r>
                            <w:r w:rsidRPr="0001512F">
                              <w:rPr>
                                <w:rFonts w:ascii="Arial" w:hAnsi="Arial" w:cs="Arial"/>
                                <w:i/>
                                <w:iCs/>
                                <w:sz w:val="18"/>
                                <w:szCs w:val="18"/>
                              </w:rPr>
                              <w:t xml:space="preserve">The </w:t>
                            </w:r>
                            <w:proofErr w:type="spellStart"/>
                            <w:r w:rsidRPr="0001512F">
                              <w:rPr>
                                <w:rFonts w:ascii="Arial" w:hAnsi="Arial" w:cs="Arial"/>
                                <w:i/>
                                <w:iCs/>
                                <w:sz w:val="18"/>
                                <w:szCs w:val="18"/>
                              </w:rPr>
                              <w:t>Minpins</w:t>
                            </w:r>
                            <w:proofErr w:type="spellEnd"/>
                            <w:r w:rsidRPr="0001512F">
                              <w:rPr>
                                <w:rFonts w:ascii="Arial" w:hAnsi="Arial" w:cs="Arial"/>
                                <w:sz w:val="18"/>
                                <w:szCs w:val="18"/>
                              </w:rPr>
                              <w:t xml:space="preserve">, retelling key events, writing reports and eventually writing a new chapter. </w:t>
                            </w:r>
                          </w:p>
                          <w:p w:rsidR="0001512F" w:rsidRDefault="001D528A" w:rsidP="001D528A">
                            <w:pPr>
                              <w:pStyle w:val="NoSpacing"/>
                              <w:jc w:val="both"/>
                              <w:rPr>
                                <w:rFonts w:ascii="Arial" w:hAnsi="Arial" w:cs="Arial"/>
                                <w:sz w:val="18"/>
                                <w:szCs w:val="18"/>
                              </w:rPr>
                            </w:pPr>
                            <w:r w:rsidRPr="0001512F">
                              <w:rPr>
                                <w:rFonts w:ascii="Arial" w:hAnsi="Arial" w:cs="Arial"/>
                                <w:b/>
                                <w:sz w:val="18"/>
                                <w:szCs w:val="18"/>
                              </w:rPr>
                              <w:t xml:space="preserve">Information text - Tadpole’s Promise - </w:t>
                            </w:r>
                            <w:r w:rsidRPr="0001512F">
                              <w:rPr>
                                <w:rFonts w:ascii="Arial" w:hAnsi="Arial" w:cs="Arial"/>
                                <w:sz w:val="18"/>
                                <w:szCs w:val="18"/>
                              </w:rPr>
                              <w:t>The children will retell a known story and create their own version, as well as using information from the text to create an explanation text.</w:t>
                            </w:r>
                          </w:p>
                          <w:p w:rsidR="00901908" w:rsidRPr="0001512F" w:rsidRDefault="001D528A" w:rsidP="001D528A">
                            <w:pPr>
                              <w:pStyle w:val="NoSpacing"/>
                              <w:jc w:val="both"/>
                              <w:rPr>
                                <w:rFonts w:ascii="Arial" w:hAnsi="Arial" w:cs="Arial"/>
                                <w:b/>
                                <w:sz w:val="18"/>
                                <w:szCs w:val="18"/>
                              </w:rPr>
                            </w:pPr>
                            <w:r w:rsidRPr="0001512F">
                              <w:rPr>
                                <w:rFonts w:ascii="Comic Sans MS" w:hAnsi="Comic Sans MS"/>
                                <w:sz w:val="18"/>
                                <w:szCs w:val="18"/>
                              </w:rPr>
                              <w:t xml:space="preserve">  </w:t>
                            </w:r>
                          </w:p>
                        </w:tc>
                      </w:tr>
                      <w:tr w:rsidR="00AE0A96" w:rsidRPr="001A648C" w:rsidTr="0001512F">
                        <w:trPr>
                          <w:gridAfter w:val="1"/>
                          <w:wAfter w:w="2025" w:type="dxa"/>
                          <w:cantSplit/>
                          <w:trHeight w:val="2162"/>
                        </w:trPr>
                        <w:tc>
                          <w:tcPr>
                            <w:tcW w:w="568" w:type="dxa"/>
                            <w:textDirection w:val="btLr"/>
                          </w:tcPr>
                          <w:p w:rsidR="00AE0A96" w:rsidRPr="008C2CC8" w:rsidRDefault="00AE0A96" w:rsidP="00AE0A96">
                            <w:pPr>
                              <w:ind w:left="113" w:right="113"/>
                              <w:jc w:val="center"/>
                              <w:rPr>
                                <w:rFonts w:ascii="Arial" w:hAnsi="Arial" w:cs="Arial"/>
                                <w:b/>
                                <w:sz w:val="14"/>
                                <w:szCs w:val="14"/>
                              </w:rPr>
                            </w:pPr>
                            <w:r w:rsidRPr="008C2CC8">
                              <w:rPr>
                                <w:rFonts w:ascii="Arial" w:hAnsi="Arial" w:cs="Arial"/>
                                <w:b/>
                                <w:sz w:val="14"/>
                                <w:szCs w:val="14"/>
                              </w:rPr>
                              <w:t>Maths</w:t>
                            </w:r>
                          </w:p>
                        </w:tc>
                        <w:tc>
                          <w:tcPr>
                            <w:tcW w:w="7371" w:type="dxa"/>
                          </w:tcPr>
                          <w:p w:rsidR="001D528A" w:rsidRPr="0001512F" w:rsidRDefault="001D528A" w:rsidP="001D528A">
                            <w:pPr>
                              <w:pStyle w:val="NoSpacing"/>
                              <w:jc w:val="both"/>
                              <w:rPr>
                                <w:rFonts w:ascii="Arial" w:hAnsi="Arial" w:cs="Arial"/>
                                <w:b/>
                                <w:sz w:val="18"/>
                                <w:szCs w:val="18"/>
                              </w:rPr>
                            </w:pPr>
                            <w:r w:rsidRPr="0001512F">
                              <w:rPr>
                                <w:rFonts w:ascii="Arial" w:hAnsi="Arial" w:cs="Arial"/>
                                <w:b/>
                                <w:sz w:val="18"/>
                                <w:szCs w:val="18"/>
                              </w:rPr>
                              <w:t xml:space="preserve">Measurement – </w:t>
                            </w:r>
                            <w:r w:rsidRPr="0001512F">
                              <w:rPr>
                                <w:rFonts w:ascii="Arial" w:hAnsi="Arial" w:cs="Arial"/>
                                <w:sz w:val="18"/>
                                <w:szCs w:val="18"/>
                              </w:rPr>
                              <w:t>The children will ask and answer simple questions, choose and use appropriate standard units to estimate and measure length/height, mass, temp and capacity.</w:t>
                            </w:r>
                          </w:p>
                          <w:p w:rsidR="001D528A" w:rsidRPr="0001512F" w:rsidRDefault="001D528A" w:rsidP="001D528A">
                            <w:pPr>
                              <w:pStyle w:val="NoSpacing"/>
                              <w:jc w:val="both"/>
                              <w:rPr>
                                <w:rFonts w:ascii="Arial" w:hAnsi="Arial" w:cs="Arial"/>
                                <w:sz w:val="18"/>
                                <w:szCs w:val="18"/>
                              </w:rPr>
                            </w:pPr>
                            <w:r w:rsidRPr="0001512F">
                              <w:rPr>
                                <w:rFonts w:ascii="Arial" w:hAnsi="Arial" w:cs="Arial"/>
                                <w:b/>
                                <w:sz w:val="18"/>
                                <w:szCs w:val="18"/>
                              </w:rPr>
                              <w:t>Money</w:t>
                            </w:r>
                            <w:r w:rsidRPr="0001512F">
                              <w:rPr>
                                <w:rFonts w:ascii="Arial" w:hAnsi="Arial" w:cs="Arial"/>
                                <w:sz w:val="18"/>
                                <w:szCs w:val="18"/>
                              </w:rPr>
                              <w:t xml:space="preserve"> – </w:t>
                            </w:r>
                            <w:r w:rsidRPr="0001512F">
                              <w:rPr>
                                <w:rFonts w:ascii="Arial" w:hAnsi="Arial" w:cs="Arial"/>
                                <w:color w:val="000000"/>
                                <w:sz w:val="18"/>
                                <w:szCs w:val="18"/>
                                <w:shd w:val="clear" w:color="auto" w:fill="FFFFFF"/>
                              </w:rPr>
                              <w:t>The children will be reinforcing previous counting methods using fives and tens to count quickly and efficiently. They will learn to identify and show equal amounts of money and how to exchange money up to £100.</w:t>
                            </w:r>
                          </w:p>
                          <w:p w:rsidR="001D528A" w:rsidRPr="0001512F" w:rsidRDefault="001D528A" w:rsidP="001D528A">
                            <w:pPr>
                              <w:pStyle w:val="NoSpacing"/>
                              <w:jc w:val="both"/>
                              <w:rPr>
                                <w:rFonts w:ascii="Arial" w:hAnsi="Arial" w:cs="Arial"/>
                                <w:sz w:val="18"/>
                                <w:szCs w:val="18"/>
                              </w:rPr>
                            </w:pPr>
                            <w:r w:rsidRPr="0001512F">
                              <w:rPr>
                                <w:rFonts w:ascii="Arial" w:hAnsi="Arial" w:cs="Arial"/>
                                <w:b/>
                                <w:sz w:val="18"/>
                                <w:szCs w:val="18"/>
                              </w:rPr>
                              <w:t>Fractions</w:t>
                            </w:r>
                            <w:r w:rsidRPr="0001512F">
                              <w:rPr>
                                <w:rFonts w:ascii="Arial" w:hAnsi="Arial" w:cs="Arial"/>
                                <w:sz w:val="18"/>
                                <w:szCs w:val="18"/>
                              </w:rPr>
                              <w:t xml:space="preserve"> – The children will be able to recognise, find, name and write fractions 1/2, 1/3, 1/4, 2/4and 3/4 of a length, shape, set of objects or quantity.  </w:t>
                            </w:r>
                          </w:p>
                          <w:p w:rsidR="00657520" w:rsidRDefault="001D528A" w:rsidP="00267EB1">
                            <w:pPr>
                              <w:pStyle w:val="NoSpacing"/>
                              <w:jc w:val="both"/>
                              <w:rPr>
                                <w:rFonts w:ascii="Arial" w:hAnsi="Arial" w:cs="Arial"/>
                                <w:sz w:val="18"/>
                                <w:szCs w:val="18"/>
                              </w:rPr>
                            </w:pPr>
                            <w:r w:rsidRPr="0001512F">
                              <w:rPr>
                                <w:rFonts w:ascii="Arial" w:hAnsi="Arial" w:cs="Arial"/>
                                <w:b/>
                                <w:sz w:val="18"/>
                                <w:szCs w:val="18"/>
                              </w:rPr>
                              <w:t xml:space="preserve">Time – </w:t>
                            </w:r>
                            <w:r w:rsidRPr="0001512F">
                              <w:rPr>
                                <w:rFonts w:ascii="Arial" w:hAnsi="Arial" w:cs="Arial"/>
                                <w:sz w:val="18"/>
                                <w:szCs w:val="18"/>
                              </w:rPr>
                              <w:t>The children will recognise time, starting with o’clock, half past, quarter past &amp; quarter to.  They will then move on to telling the time to the nearest 5 minutes.</w:t>
                            </w:r>
                          </w:p>
                          <w:p w:rsidR="0001512F" w:rsidRPr="0001512F" w:rsidRDefault="0001512F" w:rsidP="00267EB1">
                            <w:pPr>
                              <w:pStyle w:val="NoSpacing"/>
                              <w:jc w:val="both"/>
                              <w:rPr>
                                <w:rFonts w:ascii="Arial" w:hAnsi="Arial" w:cs="Arial"/>
                                <w:sz w:val="18"/>
                                <w:szCs w:val="18"/>
                              </w:rPr>
                            </w:pPr>
                          </w:p>
                        </w:tc>
                      </w:tr>
                      <w:tr w:rsidR="00AE0A96" w:rsidRPr="001A648C" w:rsidTr="0001512F">
                        <w:trPr>
                          <w:gridAfter w:val="1"/>
                          <w:wAfter w:w="2025" w:type="dxa"/>
                          <w:cantSplit/>
                          <w:trHeight w:val="801"/>
                        </w:trPr>
                        <w:tc>
                          <w:tcPr>
                            <w:tcW w:w="568" w:type="dxa"/>
                            <w:textDirection w:val="btLr"/>
                          </w:tcPr>
                          <w:p w:rsidR="00AE0A96" w:rsidRPr="008C2CC8" w:rsidRDefault="00AE0A96" w:rsidP="00181CCE">
                            <w:pPr>
                              <w:ind w:left="113" w:right="113"/>
                              <w:jc w:val="center"/>
                              <w:rPr>
                                <w:rFonts w:ascii="Arial" w:hAnsi="Arial" w:cs="Arial"/>
                                <w:b/>
                                <w:sz w:val="14"/>
                                <w:szCs w:val="14"/>
                              </w:rPr>
                            </w:pPr>
                            <w:r w:rsidRPr="008C2CC8">
                              <w:rPr>
                                <w:rFonts w:ascii="Arial" w:hAnsi="Arial" w:cs="Arial"/>
                                <w:b/>
                                <w:sz w:val="14"/>
                                <w:szCs w:val="14"/>
                              </w:rPr>
                              <w:t>Science</w:t>
                            </w:r>
                          </w:p>
                        </w:tc>
                        <w:tc>
                          <w:tcPr>
                            <w:tcW w:w="7371" w:type="dxa"/>
                          </w:tcPr>
                          <w:p w:rsidR="001D528A" w:rsidRPr="0001512F" w:rsidRDefault="001D528A" w:rsidP="001D528A">
                            <w:pPr>
                              <w:autoSpaceDE w:val="0"/>
                              <w:autoSpaceDN w:val="0"/>
                              <w:adjustRightInd w:val="0"/>
                              <w:spacing w:after="0" w:line="240" w:lineRule="auto"/>
                              <w:rPr>
                                <w:rFonts w:ascii="Arial" w:eastAsia="Times New Roman" w:hAnsi="Arial" w:cs="Arial"/>
                                <w:b/>
                                <w:color w:val="000000"/>
                                <w:sz w:val="18"/>
                                <w:szCs w:val="18"/>
                                <w:shd w:val="clear" w:color="auto" w:fill="FFFFFF"/>
                                <w:lang w:eastAsia="en-GB"/>
                              </w:rPr>
                            </w:pPr>
                            <w:r w:rsidRPr="0001512F">
                              <w:rPr>
                                <w:rFonts w:ascii="Arial" w:eastAsia="Times New Roman" w:hAnsi="Arial" w:cs="Arial"/>
                                <w:b/>
                                <w:color w:val="000000"/>
                                <w:sz w:val="18"/>
                                <w:szCs w:val="18"/>
                                <w:shd w:val="clear" w:color="auto" w:fill="FFFFFF"/>
                                <w:lang w:eastAsia="en-GB"/>
                              </w:rPr>
                              <w:t xml:space="preserve">Materials - </w:t>
                            </w:r>
                            <w:r w:rsidRPr="0001512F">
                              <w:rPr>
                                <w:rFonts w:ascii="Arial" w:eastAsia="Times New Roman" w:hAnsi="Arial" w:cs="Arial"/>
                                <w:color w:val="000000"/>
                                <w:sz w:val="18"/>
                                <w:szCs w:val="18"/>
                                <w:shd w:val="clear" w:color="auto" w:fill="FFFFFF"/>
                                <w:lang w:val="en" w:eastAsia="en-GB"/>
                              </w:rPr>
                              <w:t xml:space="preserve">The children will continue exploring and experimenting with a wide variety of materials.  They will work scientifically by performing simple tests to explore questions they have raised in order to provide an answer for.  </w:t>
                            </w:r>
                          </w:p>
                          <w:p w:rsidR="004A3B94" w:rsidRDefault="001D528A" w:rsidP="001D528A">
                            <w:pPr>
                              <w:pStyle w:val="NoSpacing"/>
                              <w:jc w:val="both"/>
                              <w:rPr>
                                <w:rFonts w:ascii="Arial" w:hAnsi="Arial" w:cs="Arial"/>
                                <w:sz w:val="18"/>
                                <w:szCs w:val="18"/>
                              </w:rPr>
                            </w:pPr>
                            <w:r w:rsidRPr="0001512F">
                              <w:rPr>
                                <w:rFonts w:ascii="Arial" w:hAnsi="Arial" w:cs="Arial"/>
                                <w:b/>
                                <w:sz w:val="18"/>
                                <w:szCs w:val="18"/>
                              </w:rPr>
                              <w:t xml:space="preserve">What Is in Your Habitat? - </w:t>
                            </w:r>
                            <w:r w:rsidRPr="0001512F">
                              <w:rPr>
                                <w:rFonts w:ascii="Arial" w:hAnsi="Arial" w:cs="Arial"/>
                                <w:sz w:val="18"/>
                                <w:szCs w:val="18"/>
                              </w:rPr>
                              <w:t>The children will identify habitats and how they provide for the basic needs of different animals.</w:t>
                            </w:r>
                            <w:r w:rsidRPr="0001512F">
                              <w:rPr>
                                <w:rFonts w:ascii="Arial" w:eastAsia="+mn-ea" w:hAnsi="Arial" w:cs="Arial"/>
                                <w:color w:val="000000"/>
                                <w:kern w:val="24"/>
                                <w:sz w:val="18"/>
                                <w:szCs w:val="18"/>
                                <w:lang w:eastAsia="en-GB"/>
                              </w:rPr>
                              <w:t xml:space="preserve"> They will </w:t>
                            </w:r>
                            <w:r w:rsidRPr="0001512F">
                              <w:rPr>
                                <w:rFonts w:ascii="Arial" w:hAnsi="Arial" w:cs="Arial"/>
                                <w:sz w:val="18"/>
                                <w:szCs w:val="18"/>
                              </w:rPr>
                              <w:t>describe how animals obtain their food from plants and other animals, using the idea of a simple food chain.</w:t>
                            </w:r>
                          </w:p>
                          <w:p w:rsidR="0001512F" w:rsidRPr="0001512F" w:rsidRDefault="0001512F" w:rsidP="001D528A">
                            <w:pPr>
                              <w:pStyle w:val="NoSpacing"/>
                              <w:jc w:val="both"/>
                              <w:rPr>
                                <w:rFonts w:ascii="Arial" w:hAnsi="Arial" w:cs="Arial"/>
                                <w:sz w:val="18"/>
                                <w:szCs w:val="18"/>
                              </w:rPr>
                            </w:pPr>
                          </w:p>
                        </w:tc>
                      </w:tr>
                      <w:tr w:rsidR="00AE0A96" w:rsidRPr="001A648C" w:rsidTr="0001512F">
                        <w:trPr>
                          <w:gridAfter w:val="1"/>
                          <w:wAfter w:w="2025" w:type="dxa"/>
                          <w:cantSplit/>
                          <w:trHeight w:val="933"/>
                        </w:trPr>
                        <w:tc>
                          <w:tcPr>
                            <w:tcW w:w="568" w:type="dxa"/>
                            <w:textDirection w:val="btLr"/>
                          </w:tcPr>
                          <w:p w:rsidR="00AE0A96" w:rsidRPr="008C2CC8" w:rsidRDefault="0089413B" w:rsidP="008D577F">
                            <w:pPr>
                              <w:ind w:left="113" w:right="113"/>
                              <w:jc w:val="center"/>
                              <w:rPr>
                                <w:rFonts w:ascii="Arial" w:hAnsi="Arial" w:cs="Arial"/>
                                <w:b/>
                                <w:sz w:val="14"/>
                                <w:szCs w:val="14"/>
                              </w:rPr>
                            </w:pPr>
                            <w:r w:rsidRPr="008C2CC8">
                              <w:rPr>
                                <w:rFonts w:ascii="Arial" w:hAnsi="Arial" w:cs="Arial"/>
                                <w:b/>
                                <w:sz w:val="14"/>
                                <w:szCs w:val="14"/>
                              </w:rPr>
                              <w:t>Learning Tree</w:t>
                            </w:r>
                          </w:p>
                        </w:tc>
                        <w:tc>
                          <w:tcPr>
                            <w:tcW w:w="7371" w:type="dxa"/>
                          </w:tcPr>
                          <w:p w:rsidR="00274B38" w:rsidRDefault="001D528A" w:rsidP="00267EB1">
                            <w:pPr>
                              <w:pStyle w:val="NoSpacing"/>
                              <w:jc w:val="both"/>
                              <w:rPr>
                                <w:rFonts w:ascii="Arial" w:hAnsi="Arial" w:cs="Arial"/>
                                <w:sz w:val="18"/>
                                <w:szCs w:val="18"/>
                              </w:rPr>
                            </w:pPr>
                            <w:r w:rsidRPr="0001512F">
                              <w:rPr>
                                <w:rFonts w:ascii="Arial" w:hAnsi="Arial" w:cs="Arial"/>
                                <w:b/>
                                <w:sz w:val="18"/>
                                <w:szCs w:val="18"/>
                              </w:rPr>
                              <w:t xml:space="preserve">Come Fly </w:t>
                            </w:r>
                            <w:r w:rsidR="0001512F">
                              <w:rPr>
                                <w:rFonts w:ascii="Arial" w:hAnsi="Arial" w:cs="Arial"/>
                                <w:b/>
                                <w:sz w:val="18"/>
                                <w:szCs w:val="18"/>
                              </w:rPr>
                              <w:t>w</w:t>
                            </w:r>
                            <w:r w:rsidRPr="0001512F">
                              <w:rPr>
                                <w:rFonts w:ascii="Arial" w:hAnsi="Arial" w:cs="Arial"/>
                                <w:b/>
                                <w:sz w:val="18"/>
                                <w:szCs w:val="18"/>
                              </w:rPr>
                              <w:t xml:space="preserve">ith Me 2 </w:t>
                            </w:r>
                            <w:r w:rsidR="001C6F3A" w:rsidRPr="0001512F">
                              <w:rPr>
                                <w:rFonts w:ascii="Arial" w:hAnsi="Arial" w:cs="Arial"/>
                                <w:b/>
                                <w:sz w:val="18"/>
                                <w:szCs w:val="18"/>
                              </w:rPr>
                              <w:t>–</w:t>
                            </w:r>
                            <w:r w:rsidRPr="0001512F">
                              <w:rPr>
                                <w:rFonts w:ascii="Arial" w:hAnsi="Arial" w:cs="Arial"/>
                                <w:b/>
                                <w:sz w:val="18"/>
                                <w:szCs w:val="18"/>
                              </w:rPr>
                              <w:t xml:space="preserve"> </w:t>
                            </w:r>
                            <w:r w:rsidR="001C6F3A" w:rsidRPr="0001512F">
                              <w:rPr>
                                <w:rFonts w:ascii="Arial" w:hAnsi="Arial" w:cs="Arial"/>
                                <w:sz w:val="18"/>
                                <w:szCs w:val="18"/>
                              </w:rPr>
                              <w:t>The c</w:t>
                            </w:r>
                            <w:r w:rsidRPr="0001512F">
                              <w:rPr>
                                <w:rFonts w:ascii="Arial" w:hAnsi="Arial" w:cs="Arial"/>
                                <w:sz w:val="18"/>
                                <w:szCs w:val="18"/>
                              </w:rPr>
                              <w:t>hildren will develop their geographical skills by researching and comparing Halewood to Nairobi.  They will build on their locational &amp; place knowledge, geographical skills and field work as they compare where they live in relation to the rest of the world, identifying human and physical features of the different places along the way.</w:t>
                            </w:r>
                          </w:p>
                          <w:p w:rsidR="0001512F" w:rsidRPr="0001512F" w:rsidRDefault="0001512F" w:rsidP="00267EB1">
                            <w:pPr>
                              <w:pStyle w:val="NoSpacing"/>
                              <w:jc w:val="both"/>
                              <w:rPr>
                                <w:rFonts w:ascii="Arial" w:eastAsia="Comic Sans MS" w:hAnsi="Arial" w:cs="Arial"/>
                                <w:sz w:val="18"/>
                                <w:szCs w:val="18"/>
                              </w:rPr>
                            </w:pPr>
                          </w:p>
                        </w:tc>
                      </w:tr>
                      <w:tr w:rsidR="00AE0A96" w:rsidRPr="001A648C" w:rsidTr="0001512F">
                        <w:trPr>
                          <w:gridAfter w:val="1"/>
                          <w:wAfter w:w="2025" w:type="dxa"/>
                          <w:cantSplit/>
                          <w:trHeight w:val="375"/>
                        </w:trPr>
                        <w:tc>
                          <w:tcPr>
                            <w:tcW w:w="568" w:type="dxa"/>
                            <w:textDirection w:val="btLr"/>
                          </w:tcPr>
                          <w:p w:rsidR="00AE0A96" w:rsidRPr="008C2CC8" w:rsidRDefault="00E8411B" w:rsidP="006F111A">
                            <w:pPr>
                              <w:ind w:left="113" w:right="113"/>
                              <w:jc w:val="center"/>
                              <w:rPr>
                                <w:rFonts w:ascii="Arial" w:hAnsi="Arial" w:cs="Arial"/>
                                <w:b/>
                                <w:sz w:val="14"/>
                                <w:szCs w:val="14"/>
                              </w:rPr>
                            </w:pPr>
                            <w:r w:rsidRPr="008C2CC8">
                              <w:rPr>
                                <w:rFonts w:ascii="Arial" w:hAnsi="Arial" w:cs="Arial"/>
                                <w:b/>
                                <w:sz w:val="14"/>
                                <w:szCs w:val="14"/>
                              </w:rPr>
                              <w:t>PE</w:t>
                            </w:r>
                          </w:p>
                          <w:p w:rsidR="00E8411B" w:rsidRPr="008C2CC8" w:rsidRDefault="00E8411B" w:rsidP="00E8411B">
                            <w:pPr>
                              <w:ind w:left="113" w:right="113"/>
                              <w:rPr>
                                <w:rFonts w:ascii="Arial" w:hAnsi="Arial" w:cs="Arial"/>
                                <w:b/>
                                <w:sz w:val="14"/>
                                <w:szCs w:val="14"/>
                              </w:rPr>
                            </w:pPr>
                          </w:p>
                        </w:tc>
                        <w:tc>
                          <w:tcPr>
                            <w:tcW w:w="7371" w:type="dxa"/>
                          </w:tcPr>
                          <w:p w:rsidR="001D528A" w:rsidRPr="0001512F" w:rsidRDefault="001D528A" w:rsidP="001D528A">
                            <w:pPr>
                              <w:pStyle w:val="NoSpacing"/>
                              <w:rPr>
                                <w:rFonts w:ascii="Arial" w:hAnsi="Arial" w:cs="Arial"/>
                                <w:sz w:val="18"/>
                                <w:szCs w:val="18"/>
                              </w:rPr>
                            </w:pPr>
                            <w:r w:rsidRPr="0001512F">
                              <w:rPr>
                                <w:rFonts w:ascii="Arial" w:hAnsi="Arial" w:cs="Arial"/>
                                <w:b/>
                                <w:sz w:val="18"/>
                                <w:szCs w:val="18"/>
                              </w:rPr>
                              <w:t>Gymnastics</w:t>
                            </w:r>
                            <w:r w:rsidRPr="0001512F">
                              <w:rPr>
                                <w:rFonts w:ascii="Arial" w:hAnsi="Arial" w:cs="Arial"/>
                                <w:sz w:val="18"/>
                                <w:szCs w:val="18"/>
                              </w:rPr>
                              <w:t xml:space="preserve"> </w:t>
                            </w:r>
                            <w:r w:rsidR="001C6F3A" w:rsidRPr="0001512F">
                              <w:rPr>
                                <w:rFonts w:ascii="Arial" w:hAnsi="Arial" w:cs="Arial"/>
                                <w:sz w:val="18"/>
                                <w:szCs w:val="18"/>
                              </w:rPr>
                              <w:t>–</w:t>
                            </w:r>
                            <w:r w:rsidRPr="0001512F">
                              <w:rPr>
                                <w:rFonts w:ascii="Arial" w:hAnsi="Arial" w:cs="Arial"/>
                                <w:sz w:val="18"/>
                                <w:szCs w:val="18"/>
                              </w:rPr>
                              <w:t xml:space="preserve"> </w:t>
                            </w:r>
                            <w:r w:rsidR="001C6F3A" w:rsidRPr="0001512F">
                              <w:rPr>
                                <w:rFonts w:ascii="Arial" w:hAnsi="Arial" w:cs="Arial"/>
                                <w:sz w:val="18"/>
                                <w:szCs w:val="18"/>
                                <w:shd w:val="clear" w:color="auto" w:fill="FFFFFF"/>
                              </w:rPr>
                              <w:t>The children will d</w:t>
                            </w:r>
                            <w:r w:rsidRPr="0001512F">
                              <w:rPr>
                                <w:rFonts w:ascii="Arial" w:hAnsi="Arial" w:cs="Arial"/>
                                <w:sz w:val="18"/>
                                <w:szCs w:val="18"/>
                                <w:shd w:val="clear" w:color="auto" w:fill="FFFFFF"/>
                              </w:rPr>
                              <w:t>evelop gymnastic skills (Outdoors) of jumping, balancing and travelling individually and in combination to create short sequences and movement phrases.</w:t>
                            </w:r>
                          </w:p>
                          <w:p w:rsidR="001D528A" w:rsidRPr="0001512F" w:rsidRDefault="001D528A" w:rsidP="001D528A">
                            <w:pPr>
                              <w:pStyle w:val="NoSpacing"/>
                              <w:rPr>
                                <w:rFonts w:ascii="Arial" w:hAnsi="Arial" w:cs="Arial"/>
                                <w:sz w:val="18"/>
                                <w:szCs w:val="18"/>
                                <w:shd w:val="clear" w:color="auto" w:fill="FFFFFF"/>
                              </w:rPr>
                            </w:pPr>
                            <w:r w:rsidRPr="0001512F">
                              <w:rPr>
                                <w:rFonts w:ascii="Arial" w:hAnsi="Arial" w:cs="Arial"/>
                                <w:b/>
                                <w:sz w:val="18"/>
                                <w:szCs w:val="18"/>
                              </w:rPr>
                              <w:t>Net &amp; Wall</w:t>
                            </w:r>
                            <w:r w:rsidRPr="0001512F">
                              <w:rPr>
                                <w:rFonts w:ascii="Arial" w:hAnsi="Arial" w:cs="Arial"/>
                                <w:sz w:val="18"/>
                                <w:szCs w:val="18"/>
                              </w:rPr>
                              <w:t xml:space="preserve"> </w:t>
                            </w:r>
                            <w:r w:rsidR="001C6F3A" w:rsidRPr="0001512F">
                              <w:rPr>
                                <w:rFonts w:ascii="Arial" w:hAnsi="Arial" w:cs="Arial"/>
                                <w:sz w:val="18"/>
                                <w:szCs w:val="18"/>
                              </w:rPr>
                              <w:t>–</w:t>
                            </w:r>
                            <w:r w:rsidRPr="0001512F">
                              <w:rPr>
                                <w:rFonts w:ascii="Arial" w:hAnsi="Arial" w:cs="Arial"/>
                                <w:sz w:val="18"/>
                                <w:szCs w:val="18"/>
                              </w:rPr>
                              <w:t xml:space="preserve"> </w:t>
                            </w:r>
                            <w:r w:rsidR="001C6F3A" w:rsidRPr="0001512F">
                              <w:rPr>
                                <w:rFonts w:ascii="Arial" w:hAnsi="Arial" w:cs="Arial"/>
                                <w:sz w:val="18"/>
                                <w:szCs w:val="18"/>
                                <w:shd w:val="clear" w:color="auto" w:fill="FFFFFF"/>
                              </w:rPr>
                              <w:t>The children will d</w:t>
                            </w:r>
                            <w:r w:rsidRPr="0001512F">
                              <w:rPr>
                                <w:rFonts w:ascii="Arial" w:hAnsi="Arial" w:cs="Arial"/>
                                <w:sz w:val="18"/>
                                <w:szCs w:val="18"/>
                                <w:shd w:val="clear" w:color="auto" w:fill="FFFFFF"/>
                              </w:rPr>
                              <w:t>evelop throwing, catching and racket skills, learning to track and hit a ball. They will learn to play against an opponent and over a net.</w:t>
                            </w:r>
                          </w:p>
                          <w:p w:rsidR="001D528A" w:rsidRPr="0001512F" w:rsidRDefault="001D528A" w:rsidP="001D528A">
                            <w:pPr>
                              <w:pStyle w:val="NoSpacing"/>
                              <w:rPr>
                                <w:rFonts w:ascii="Arial" w:hAnsi="Arial" w:cs="Arial"/>
                                <w:sz w:val="18"/>
                                <w:szCs w:val="18"/>
                              </w:rPr>
                            </w:pPr>
                            <w:r w:rsidRPr="0001512F">
                              <w:rPr>
                                <w:rFonts w:ascii="Arial" w:hAnsi="Arial" w:cs="Arial"/>
                                <w:b/>
                                <w:sz w:val="18"/>
                                <w:szCs w:val="18"/>
                              </w:rPr>
                              <w:t xml:space="preserve">Ball Skills </w:t>
                            </w:r>
                            <w:r w:rsidR="001C6F3A" w:rsidRPr="0001512F">
                              <w:rPr>
                                <w:rFonts w:ascii="Arial" w:hAnsi="Arial" w:cs="Arial"/>
                                <w:b/>
                                <w:sz w:val="18"/>
                                <w:szCs w:val="18"/>
                              </w:rPr>
                              <w:t>–</w:t>
                            </w:r>
                            <w:r w:rsidRPr="0001512F">
                              <w:rPr>
                                <w:rFonts w:ascii="Arial" w:hAnsi="Arial" w:cs="Arial"/>
                                <w:b/>
                                <w:sz w:val="18"/>
                                <w:szCs w:val="18"/>
                              </w:rPr>
                              <w:t xml:space="preserve"> </w:t>
                            </w:r>
                            <w:r w:rsidR="001C6F3A" w:rsidRPr="0001512F">
                              <w:rPr>
                                <w:rFonts w:ascii="Arial" w:hAnsi="Arial" w:cs="Arial"/>
                                <w:sz w:val="18"/>
                                <w:szCs w:val="18"/>
                              </w:rPr>
                              <w:t>The children will d</w:t>
                            </w:r>
                            <w:r w:rsidRPr="0001512F">
                              <w:rPr>
                                <w:rFonts w:ascii="Arial" w:hAnsi="Arial" w:cs="Arial"/>
                                <w:sz w:val="18"/>
                                <w:szCs w:val="18"/>
                              </w:rPr>
                              <w:t>evelop their fundamental ball skills such as throwing and catching, rolling, hitting a target, dribbling with both hands and feet and kicking a ball.</w:t>
                            </w:r>
                          </w:p>
                          <w:p w:rsidR="00657520" w:rsidRDefault="001D528A" w:rsidP="001D528A">
                            <w:pPr>
                              <w:pStyle w:val="NoSpacing"/>
                              <w:jc w:val="both"/>
                              <w:rPr>
                                <w:rFonts w:ascii="Arial" w:hAnsi="Arial" w:cs="Arial"/>
                                <w:sz w:val="18"/>
                                <w:szCs w:val="18"/>
                              </w:rPr>
                            </w:pPr>
                            <w:r w:rsidRPr="0001512F">
                              <w:rPr>
                                <w:rFonts w:ascii="Arial" w:hAnsi="Arial" w:cs="Arial"/>
                                <w:b/>
                                <w:sz w:val="18"/>
                                <w:szCs w:val="18"/>
                              </w:rPr>
                              <w:t xml:space="preserve">Swimming (Beginners) </w:t>
                            </w:r>
                            <w:r w:rsidR="001C6F3A" w:rsidRPr="0001512F">
                              <w:rPr>
                                <w:rFonts w:ascii="Arial" w:hAnsi="Arial" w:cs="Arial"/>
                                <w:b/>
                                <w:sz w:val="18"/>
                                <w:szCs w:val="18"/>
                              </w:rPr>
                              <w:t>–</w:t>
                            </w:r>
                            <w:r w:rsidRPr="0001512F">
                              <w:rPr>
                                <w:rFonts w:ascii="Arial" w:hAnsi="Arial" w:cs="Arial"/>
                                <w:b/>
                                <w:sz w:val="18"/>
                                <w:szCs w:val="18"/>
                              </w:rPr>
                              <w:t xml:space="preserve"> </w:t>
                            </w:r>
                            <w:r w:rsidR="001C6F3A" w:rsidRPr="0001512F">
                              <w:rPr>
                                <w:rFonts w:ascii="Arial" w:hAnsi="Arial" w:cs="Arial"/>
                                <w:sz w:val="18"/>
                                <w:szCs w:val="18"/>
                              </w:rPr>
                              <w:t>The children will l</w:t>
                            </w:r>
                            <w:r w:rsidRPr="0001512F">
                              <w:rPr>
                                <w:rFonts w:ascii="Arial" w:hAnsi="Arial" w:cs="Arial"/>
                                <w:sz w:val="18"/>
                                <w:szCs w:val="18"/>
                              </w:rPr>
                              <w:t>earn about water safety and enjoy being in the water. They will learn how to travel, float and submerge with increasing confidence.</w:t>
                            </w:r>
                          </w:p>
                          <w:p w:rsidR="0001512F" w:rsidRPr="0001512F" w:rsidRDefault="0001512F" w:rsidP="001D528A">
                            <w:pPr>
                              <w:pStyle w:val="NoSpacing"/>
                              <w:jc w:val="both"/>
                              <w:rPr>
                                <w:rFonts w:ascii="Arial" w:hAnsi="Arial" w:cs="Arial"/>
                                <w:sz w:val="18"/>
                                <w:szCs w:val="18"/>
                                <w:shd w:val="clear" w:color="auto" w:fill="FFFFFF"/>
                              </w:rPr>
                            </w:pPr>
                          </w:p>
                        </w:tc>
                      </w:tr>
                      <w:tr w:rsidR="004B640D" w:rsidRPr="001A648C" w:rsidTr="0001512F">
                        <w:trPr>
                          <w:cantSplit/>
                          <w:trHeight w:val="556"/>
                        </w:trPr>
                        <w:tc>
                          <w:tcPr>
                            <w:tcW w:w="568" w:type="dxa"/>
                            <w:textDirection w:val="btLr"/>
                          </w:tcPr>
                          <w:p w:rsidR="004B640D" w:rsidRPr="008C2CC8" w:rsidRDefault="000F1AC3" w:rsidP="000F1AC3">
                            <w:pPr>
                              <w:spacing w:after="0"/>
                              <w:ind w:left="113" w:right="113"/>
                              <w:rPr>
                                <w:rFonts w:ascii="Arial" w:hAnsi="Arial" w:cs="Arial"/>
                                <w:b/>
                                <w:sz w:val="14"/>
                                <w:szCs w:val="14"/>
                              </w:rPr>
                            </w:pPr>
                            <w:r w:rsidRPr="008C2CC8">
                              <w:rPr>
                                <w:rFonts w:ascii="Arial" w:hAnsi="Arial" w:cs="Arial"/>
                                <w:b/>
                                <w:sz w:val="14"/>
                                <w:szCs w:val="14"/>
                              </w:rPr>
                              <w:t>PSHE</w:t>
                            </w:r>
                          </w:p>
                        </w:tc>
                        <w:tc>
                          <w:tcPr>
                            <w:tcW w:w="7371" w:type="dxa"/>
                          </w:tcPr>
                          <w:p w:rsidR="001D528A" w:rsidRPr="0001512F" w:rsidRDefault="001D528A" w:rsidP="001D528A">
                            <w:pPr>
                              <w:pStyle w:val="NoSpacing"/>
                              <w:rPr>
                                <w:rFonts w:ascii="Arial" w:hAnsi="Arial" w:cs="Arial"/>
                                <w:sz w:val="18"/>
                                <w:szCs w:val="18"/>
                              </w:rPr>
                            </w:pPr>
                            <w:r w:rsidRPr="0001512F">
                              <w:rPr>
                                <w:rFonts w:ascii="Arial" w:hAnsi="Arial" w:cs="Arial"/>
                                <w:b/>
                                <w:sz w:val="18"/>
                                <w:szCs w:val="18"/>
                              </w:rPr>
                              <w:t>Hygiene</w:t>
                            </w:r>
                            <w:r w:rsidRPr="0001512F">
                              <w:rPr>
                                <w:rFonts w:ascii="Arial" w:hAnsi="Arial" w:cs="Arial"/>
                                <w:sz w:val="18"/>
                                <w:szCs w:val="18"/>
                              </w:rPr>
                              <w:t xml:space="preserve"> – The children will understand the importance of maintaining personal hygiene and the importance of a healthy lifestyle.</w:t>
                            </w:r>
                          </w:p>
                          <w:p w:rsidR="0001512F" w:rsidRPr="0001512F" w:rsidRDefault="001D528A" w:rsidP="001D528A">
                            <w:pPr>
                              <w:pStyle w:val="NoSpacing"/>
                              <w:jc w:val="both"/>
                              <w:rPr>
                                <w:rFonts w:ascii="Arial" w:hAnsi="Arial" w:cs="Arial"/>
                                <w:sz w:val="18"/>
                                <w:szCs w:val="18"/>
                              </w:rPr>
                            </w:pPr>
                            <w:r w:rsidRPr="0001512F">
                              <w:rPr>
                                <w:rFonts w:ascii="Arial" w:hAnsi="Arial" w:cs="Arial"/>
                                <w:b/>
                                <w:sz w:val="18"/>
                                <w:szCs w:val="18"/>
                              </w:rPr>
                              <w:t>Changing &amp; Growing</w:t>
                            </w:r>
                            <w:r w:rsidRPr="0001512F">
                              <w:rPr>
                                <w:rFonts w:ascii="Arial" w:hAnsi="Arial" w:cs="Arial"/>
                                <w:sz w:val="18"/>
                                <w:szCs w:val="18"/>
                              </w:rPr>
                              <w:t xml:space="preserve"> – The children will learn how to identify and respect similarities and differences between boys and girls.  Learn the names for different parts of the body.  Learn about the physical changes in our bodies as we grow.</w:t>
                            </w:r>
                          </w:p>
                        </w:tc>
                        <w:tc>
                          <w:tcPr>
                            <w:tcW w:w="2025" w:type="dxa"/>
                          </w:tcPr>
                          <w:p w:rsidR="004B640D" w:rsidRPr="001A648C" w:rsidRDefault="004B640D" w:rsidP="00F537FC">
                            <w:pPr>
                              <w:jc w:val="center"/>
                              <w:rPr>
                                <w:rFonts w:ascii="Arial" w:hAnsi="Arial" w:cs="Arial"/>
                                <w:sz w:val="20"/>
                                <w:szCs w:val="20"/>
                              </w:rPr>
                            </w:pPr>
                            <w:r w:rsidRPr="001A648C">
                              <w:rPr>
                                <w:rFonts w:ascii="Arial" w:hAnsi="Arial" w:cs="Arial"/>
                                <w:sz w:val="20"/>
                                <w:szCs w:val="20"/>
                              </w:rPr>
                              <w:t>Walk Like an Egyptian</w:t>
                            </w:r>
                          </w:p>
                        </w:tc>
                      </w:tr>
                      <w:tr w:rsidR="004B640D" w:rsidRPr="001A648C" w:rsidTr="0001512F">
                        <w:trPr>
                          <w:gridAfter w:val="1"/>
                          <w:wAfter w:w="2025" w:type="dxa"/>
                          <w:cantSplit/>
                          <w:trHeight w:val="750"/>
                        </w:trPr>
                        <w:tc>
                          <w:tcPr>
                            <w:tcW w:w="568" w:type="dxa"/>
                            <w:textDirection w:val="btLr"/>
                          </w:tcPr>
                          <w:p w:rsidR="004B640D" w:rsidRPr="008C2CC8" w:rsidRDefault="006F111A" w:rsidP="00DF06C9">
                            <w:pPr>
                              <w:ind w:left="113" w:right="113"/>
                              <w:rPr>
                                <w:rFonts w:ascii="Arial" w:hAnsi="Arial" w:cs="Arial"/>
                                <w:b/>
                                <w:sz w:val="14"/>
                                <w:szCs w:val="14"/>
                              </w:rPr>
                            </w:pPr>
                            <w:r w:rsidRPr="008C2CC8">
                              <w:rPr>
                                <w:rFonts w:ascii="Arial" w:hAnsi="Arial" w:cs="Arial"/>
                                <w:b/>
                                <w:sz w:val="14"/>
                                <w:szCs w:val="14"/>
                              </w:rPr>
                              <w:t>Art &amp;</w:t>
                            </w:r>
                            <w:r w:rsidR="000F1AC3" w:rsidRPr="008C2CC8">
                              <w:rPr>
                                <w:rFonts w:ascii="Arial" w:hAnsi="Arial" w:cs="Arial"/>
                                <w:b/>
                                <w:sz w:val="14"/>
                                <w:szCs w:val="14"/>
                              </w:rPr>
                              <w:t xml:space="preserve"> DT</w:t>
                            </w:r>
                          </w:p>
                        </w:tc>
                        <w:tc>
                          <w:tcPr>
                            <w:tcW w:w="7371" w:type="dxa"/>
                          </w:tcPr>
                          <w:p w:rsidR="001D528A" w:rsidRPr="0001512F" w:rsidRDefault="001D528A" w:rsidP="001D528A">
                            <w:pPr>
                              <w:spacing w:after="0" w:line="240" w:lineRule="auto"/>
                              <w:rPr>
                                <w:rFonts w:ascii="Arial" w:hAnsi="Arial" w:cs="Arial"/>
                                <w:b/>
                                <w:sz w:val="18"/>
                                <w:szCs w:val="18"/>
                              </w:rPr>
                            </w:pPr>
                            <w:r w:rsidRPr="0001512F">
                              <w:rPr>
                                <w:rFonts w:ascii="Arial" w:hAnsi="Arial" w:cs="Arial"/>
                                <w:b/>
                                <w:sz w:val="18"/>
                                <w:szCs w:val="18"/>
                              </w:rPr>
                              <w:t xml:space="preserve">Art – Drawing – Tell a Story </w:t>
                            </w:r>
                            <w:r w:rsidR="001C6F3A" w:rsidRPr="0001512F">
                              <w:rPr>
                                <w:rFonts w:ascii="Arial" w:hAnsi="Arial" w:cs="Arial"/>
                                <w:b/>
                                <w:sz w:val="18"/>
                                <w:szCs w:val="18"/>
                              </w:rPr>
                              <w:t>–</w:t>
                            </w:r>
                            <w:r w:rsidRPr="0001512F">
                              <w:rPr>
                                <w:rFonts w:ascii="Arial" w:hAnsi="Arial" w:cs="Arial"/>
                                <w:b/>
                                <w:sz w:val="18"/>
                                <w:szCs w:val="18"/>
                              </w:rPr>
                              <w:t xml:space="preserve"> </w:t>
                            </w:r>
                            <w:r w:rsidR="001C6F3A" w:rsidRPr="0001512F">
                              <w:rPr>
                                <w:rFonts w:ascii="Arial" w:hAnsi="Arial" w:cs="Arial"/>
                                <w:sz w:val="18"/>
                                <w:szCs w:val="18"/>
                              </w:rPr>
                              <w:t>The c</w:t>
                            </w:r>
                            <w:r w:rsidRPr="0001512F">
                              <w:rPr>
                                <w:rFonts w:ascii="Arial" w:hAnsi="Arial" w:cs="Arial"/>
                                <w:sz w:val="18"/>
                                <w:szCs w:val="18"/>
                              </w:rPr>
                              <w:t>hildren will use storybook illustration as a stimulus, children develop their mark-making to explore a wider range of tools and experiment with creating texture to add detail to drawings.</w:t>
                            </w:r>
                          </w:p>
                          <w:p w:rsidR="001D528A" w:rsidRPr="0001512F" w:rsidRDefault="001D528A" w:rsidP="004A3B94">
                            <w:pPr>
                              <w:spacing w:after="0" w:line="240" w:lineRule="auto"/>
                              <w:rPr>
                                <w:rFonts w:ascii="Arial" w:hAnsi="Arial" w:cs="Arial"/>
                                <w:b/>
                                <w:sz w:val="18"/>
                                <w:szCs w:val="18"/>
                              </w:rPr>
                            </w:pPr>
                            <w:r w:rsidRPr="0001512F">
                              <w:rPr>
                                <w:rFonts w:ascii="Arial" w:hAnsi="Arial" w:cs="Arial"/>
                                <w:b/>
                                <w:sz w:val="18"/>
                                <w:szCs w:val="18"/>
                              </w:rPr>
                              <w:t xml:space="preserve">Art - Craft &amp; Design - </w:t>
                            </w:r>
                            <w:r w:rsidRPr="0001512F">
                              <w:rPr>
                                <w:rFonts w:ascii="Arial" w:hAnsi="Arial" w:cs="Arial"/>
                                <w:sz w:val="18"/>
                                <w:szCs w:val="18"/>
                              </w:rPr>
                              <w:t xml:space="preserve">Responding to a design brief, </w:t>
                            </w:r>
                            <w:r w:rsidR="001C6F3A" w:rsidRPr="0001512F">
                              <w:rPr>
                                <w:rFonts w:ascii="Arial" w:hAnsi="Arial" w:cs="Arial"/>
                                <w:sz w:val="18"/>
                                <w:szCs w:val="18"/>
                              </w:rPr>
                              <w:t xml:space="preserve">the </w:t>
                            </w:r>
                            <w:r w:rsidRPr="0001512F">
                              <w:rPr>
                                <w:rFonts w:ascii="Arial" w:hAnsi="Arial" w:cs="Arial"/>
                                <w:sz w:val="18"/>
                                <w:szCs w:val="18"/>
                              </w:rPr>
                              <w:t xml:space="preserve">children </w:t>
                            </w:r>
                            <w:r w:rsidR="001C6F3A" w:rsidRPr="0001512F">
                              <w:rPr>
                                <w:rFonts w:ascii="Arial" w:hAnsi="Arial" w:cs="Arial"/>
                                <w:sz w:val="18"/>
                                <w:szCs w:val="18"/>
                              </w:rPr>
                              <w:t>will l</w:t>
                            </w:r>
                            <w:r w:rsidRPr="0001512F">
                              <w:rPr>
                                <w:rFonts w:ascii="Arial" w:hAnsi="Arial" w:cs="Arial"/>
                                <w:sz w:val="18"/>
                                <w:szCs w:val="18"/>
                              </w:rPr>
                              <w:t>earn three techniques for working creatively with materials and at the end of the project, evaluate their design ideas.</w:t>
                            </w:r>
                          </w:p>
                        </w:tc>
                      </w:tr>
                      <w:tr w:rsidR="000F1AC3" w:rsidRPr="001A648C" w:rsidTr="0001512F">
                        <w:trPr>
                          <w:gridAfter w:val="1"/>
                          <w:wAfter w:w="2025" w:type="dxa"/>
                          <w:cantSplit/>
                          <w:trHeight w:val="723"/>
                        </w:trPr>
                        <w:tc>
                          <w:tcPr>
                            <w:tcW w:w="568" w:type="dxa"/>
                            <w:textDirection w:val="btLr"/>
                          </w:tcPr>
                          <w:p w:rsidR="000F1AC3" w:rsidRPr="008C2CC8" w:rsidRDefault="000F1AC3" w:rsidP="000F1AC3">
                            <w:pPr>
                              <w:ind w:left="113" w:right="113"/>
                              <w:jc w:val="center"/>
                              <w:rPr>
                                <w:rFonts w:ascii="Arial" w:hAnsi="Arial" w:cs="Arial"/>
                                <w:b/>
                                <w:sz w:val="14"/>
                                <w:szCs w:val="14"/>
                              </w:rPr>
                            </w:pPr>
                            <w:r w:rsidRPr="008C2CC8">
                              <w:rPr>
                                <w:rFonts w:ascii="Arial" w:hAnsi="Arial" w:cs="Arial"/>
                                <w:b/>
                                <w:sz w:val="14"/>
                                <w:szCs w:val="14"/>
                              </w:rPr>
                              <w:t>Computing</w:t>
                            </w:r>
                          </w:p>
                        </w:tc>
                        <w:tc>
                          <w:tcPr>
                            <w:tcW w:w="7371" w:type="dxa"/>
                          </w:tcPr>
                          <w:p w:rsidR="002A4ED1" w:rsidRPr="0001512F" w:rsidRDefault="002363C7" w:rsidP="002363C7">
                            <w:pPr>
                              <w:pStyle w:val="NoSpacing"/>
                              <w:jc w:val="both"/>
                              <w:rPr>
                                <w:rFonts w:ascii="Arial" w:hAnsi="Arial" w:cs="Arial"/>
                                <w:b/>
                                <w:sz w:val="18"/>
                                <w:szCs w:val="18"/>
                              </w:rPr>
                            </w:pPr>
                            <w:r w:rsidRPr="0001512F">
                              <w:rPr>
                                <w:rFonts w:ascii="Arial" w:hAnsi="Arial" w:cs="Arial"/>
                                <w:b/>
                                <w:sz w:val="18"/>
                                <w:szCs w:val="18"/>
                              </w:rPr>
                              <w:t>Making Games</w:t>
                            </w:r>
                            <w:r w:rsidR="0001512F">
                              <w:rPr>
                                <w:rFonts w:ascii="Arial" w:hAnsi="Arial" w:cs="Arial"/>
                                <w:b/>
                                <w:sz w:val="18"/>
                                <w:szCs w:val="18"/>
                              </w:rPr>
                              <w:t xml:space="preserve"> - </w:t>
                            </w:r>
                            <w:r w:rsidRPr="0001512F">
                              <w:rPr>
                                <w:rFonts w:ascii="Arial" w:hAnsi="Arial" w:cs="Arial"/>
                                <w:sz w:val="18"/>
                                <w:szCs w:val="18"/>
                              </w:rPr>
                              <w:t>The</w:t>
                            </w:r>
                            <w:r w:rsidR="001C6F3A" w:rsidRPr="0001512F">
                              <w:rPr>
                                <w:rFonts w:ascii="Arial" w:hAnsi="Arial" w:cs="Arial"/>
                                <w:sz w:val="18"/>
                                <w:szCs w:val="18"/>
                              </w:rPr>
                              <w:t xml:space="preserve"> children</w:t>
                            </w:r>
                            <w:r w:rsidRPr="0001512F">
                              <w:rPr>
                                <w:rFonts w:ascii="Arial" w:hAnsi="Arial" w:cs="Arial"/>
                                <w:sz w:val="18"/>
                                <w:szCs w:val="18"/>
                              </w:rPr>
                              <w:t xml:space="preserve"> will create sprites and will learn the basics of using visual coding to create a simple game.</w:t>
                            </w:r>
                          </w:p>
                          <w:p w:rsidR="002363C7" w:rsidRDefault="002363C7" w:rsidP="002363C7">
                            <w:pPr>
                              <w:pStyle w:val="NoSpacing"/>
                              <w:jc w:val="both"/>
                              <w:rPr>
                                <w:rFonts w:ascii="Arial" w:hAnsi="Arial" w:cs="Arial"/>
                                <w:sz w:val="18"/>
                                <w:szCs w:val="18"/>
                              </w:rPr>
                            </w:pPr>
                            <w:r w:rsidRPr="0001512F">
                              <w:rPr>
                                <w:rFonts w:ascii="Arial" w:hAnsi="Arial" w:cs="Arial"/>
                                <w:b/>
                                <w:sz w:val="18"/>
                                <w:szCs w:val="18"/>
                              </w:rPr>
                              <w:t>Online Buddies</w:t>
                            </w:r>
                            <w:r w:rsidR="0001512F">
                              <w:rPr>
                                <w:rFonts w:ascii="Arial" w:hAnsi="Arial" w:cs="Arial"/>
                                <w:b/>
                                <w:sz w:val="18"/>
                                <w:szCs w:val="18"/>
                              </w:rPr>
                              <w:t xml:space="preserve"> - </w:t>
                            </w:r>
                            <w:r w:rsidR="0001512F" w:rsidRPr="0001512F">
                              <w:rPr>
                                <w:rFonts w:ascii="Arial" w:hAnsi="Arial" w:cs="Arial"/>
                                <w:sz w:val="18"/>
                                <w:szCs w:val="18"/>
                              </w:rPr>
                              <w:t>The c</w:t>
                            </w:r>
                            <w:r w:rsidRPr="0001512F">
                              <w:rPr>
                                <w:rFonts w:ascii="Arial" w:hAnsi="Arial" w:cs="Arial"/>
                                <w:sz w:val="18"/>
                                <w:szCs w:val="18"/>
                              </w:rPr>
                              <w:t xml:space="preserve">hildren will </w:t>
                            </w:r>
                            <w:r w:rsidR="0001512F" w:rsidRPr="0001512F">
                              <w:rPr>
                                <w:rFonts w:ascii="Arial" w:hAnsi="Arial" w:cs="Arial"/>
                                <w:sz w:val="18"/>
                                <w:szCs w:val="18"/>
                              </w:rPr>
                              <w:t xml:space="preserve">build on previous learning and </w:t>
                            </w:r>
                            <w:r w:rsidRPr="0001512F">
                              <w:rPr>
                                <w:rFonts w:ascii="Arial" w:hAnsi="Arial" w:cs="Arial"/>
                                <w:sz w:val="18"/>
                                <w:szCs w:val="18"/>
                              </w:rPr>
                              <w:t>learn how technology is used to communicate and give examples.</w:t>
                            </w:r>
                          </w:p>
                          <w:p w:rsidR="0001512F" w:rsidRPr="0001512F" w:rsidRDefault="0001512F" w:rsidP="002363C7">
                            <w:pPr>
                              <w:pStyle w:val="NoSpacing"/>
                              <w:jc w:val="both"/>
                              <w:rPr>
                                <w:rFonts w:ascii="Arial" w:hAnsi="Arial" w:cs="Arial"/>
                                <w:b/>
                                <w:sz w:val="18"/>
                                <w:szCs w:val="18"/>
                              </w:rPr>
                            </w:pPr>
                          </w:p>
                        </w:tc>
                      </w:tr>
                      <w:tr w:rsidR="004B640D" w:rsidRPr="001A648C" w:rsidTr="0001512F">
                        <w:trPr>
                          <w:gridAfter w:val="1"/>
                          <w:wAfter w:w="2025" w:type="dxa"/>
                          <w:cantSplit/>
                          <w:trHeight w:val="749"/>
                        </w:trPr>
                        <w:tc>
                          <w:tcPr>
                            <w:tcW w:w="568" w:type="dxa"/>
                            <w:textDirection w:val="btLr"/>
                          </w:tcPr>
                          <w:p w:rsidR="004B640D" w:rsidRPr="008C2CC8" w:rsidRDefault="004B640D" w:rsidP="006331A9">
                            <w:pPr>
                              <w:ind w:left="113" w:right="113"/>
                              <w:jc w:val="center"/>
                              <w:rPr>
                                <w:rFonts w:ascii="Arial" w:hAnsi="Arial" w:cs="Arial"/>
                                <w:b/>
                                <w:sz w:val="14"/>
                                <w:szCs w:val="14"/>
                              </w:rPr>
                            </w:pPr>
                            <w:r w:rsidRPr="008C2CC8">
                              <w:rPr>
                                <w:rFonts w:ascii="Arial" w:hAnsi="Arial" w:cs="Arial"/>
                                <w:b/>
                                <w:sz w:val="14"/>
                                <w:szCs w:val="14"/>
                              </w:rPr>
                              <w:t>Music</w:t>
                            </w:r>
                          </w:p>
                        </w:tc>
                        <w:tc>
                          <w:tcPr>
                            <w:tcW w:w="7371" w:type="dxa"/>
                          </w:tcPr>
                          <w:p w:rsidR="000A04F4" w:rsidRPr="0001512F" w:rsidRDefault="002363C7" w:rsidP="002363C7">
                            <w:pPr>
                              <w:spacing w:after="0" w:line="240" w:lineRule="auto"/>
                              <w:jc w:val="both"/>
                              <w:rPr>
                                <w:rFonts w:ascii="Arial" w:eastAsia="Comic Sans MS" w:hAnsi="Arial" w:cs="Arial"/>
                                <w:b/>
                                <w:sz w:val="18"/>
                                <w:szCs w:val="18"/>
                              </w:rPr>
                            </w:pPr>
                            <w:r w:rsidRPr="0001512F">
                              <w:rPr>
                                <w:rFonts w:ascii="Arial" w:eastAsia="Comic Sans MS" w:hAnsi="Arial" w:cs="Arial"/>
                                <w:b/>
                                <w:sz w:val="18"/>
                                <w:szCs w:val="18"/>
                              </w:rPr>
                              <w:t>African Call and response song</w:t>
                            </w:r>
                            <w:r w:rsidR="0001512F">
                              <w:rPr>
                                <w:rFonts w:ascii="Arial" w:eastAsia="Comic Sans MS" w:hAnsi="Arial" w:cs="Arial"/>
                                <w:b/>
                                <w:sz w:val="18"/>
                                <w:szCs w:val="18"/>
                              </w:rPr>
                              <w:t xml:space="preserve"> - </w:t>
                            </w:r>
                            <w:r w:rsidR="0001512F" w:rsidRPr="0001512F">
                              <w:rPr>
                                <w:rFonts w:ascii="Arial" w:eastAsia="Comic Sans MS" w:hAnsi="Arial" w:cs="Arial"/>
                                <w:sz w:val="18"/>
                                <w:szCs w:val="18"/>
                              </w:rPr>
                              <w:t xml:space="preserve">The children will use </w:t>
                            </w:r>
                            <w:r w:rsidRPr="0001512F">
                              <w:rPr>
                                <w:rFonts w:ascii="Arial" w:eastAsia="Comic Sans MS" w:hAnsi="Arial" w:cs="Arial"/>
                                <w:sz w:val="18"/>
                                <w:szCs w:val="18"/>
                              </w:rPr>
                              <w:t>instrument</w:t>
                            </w:r>
                            <w:r w:rsidR="0001512F" w:rsidRPr="0001512F">
                              <w:rPr>
                                <w:rFonts w:ascii="Arial" w:eastAsia="Comic Sans MS" w:hAnsi="Arial" w:cs="Arial"/>
                                <w:sz w:val="18"/>
                                <w:szCs w:val="18"/>
                              </w:rPr>
                              <w:t>s</w:t>
                            </w:r>
                            <w:r w:rsidRPr="0001512F">
                              <w:rPr>
                                <w:rFonts w:ascii="Arial" w:eastAsia="Comic Sans MS" w:hAnsi="Arial" w:cs="Arial"/>
                                <w:sz w:val="18"/>
                                <w:szCs w:val="18"/>
                              </w:rPr>
                              <w:t xml:space="preserve"> to represent animals, copying rhythms, learning a traditional Ghanaian call and response song and recognising simple notation, progressing to creating call and response rhythms.</w:t>
                            </w:r>
                          </w:p>
                        </w:tc>
                      </w:tr>
                      <w:tr w:rsidR="004B640D" w:rsidRPr="00387EDC" w:rsidTr="0001512F">
                        <w:trPr>
                          <w:gridAfter w:val="1"/>
                          <w:wAfter w:w="2025" w:type="dxa"/>
                          <w:cantSplit/>
                          <w:trHeight w:val="588"/>
                        </w:trPr>
                        <w:tc>
                          <w:tcPr>
                            <w:tcW w:w="568" w:type="dxa"/>
                            <w:textDirection w:val="btLr"/>
                          </w:tcPr>
                          <w:p w:rsidR="004B640D" w:rsidRPr="0046349E" w:rsidRDefault="004B640D" w:rsidP="00387EDC">
                            <w:pPr>
                              <w:pStyle w:val="NoSpacing"/>
                              <w:jc w:val="center"/>
                              <w:rPr>
                                <w:rFonts w:ascii="Arial" w:hAnsi="Arial" w:cs="Arial"/>
                                <w:b/>
                                <w:sz w:val="14"/>
                                <w:szCs w:val="14"/>
                              </w:rPr>
                            </w:pPr>
                            <w:bookmarkStart w:id="1" w:name="_GoBack"/>
                            <w:r w:rsidRPr="0046349E">
                              <w:rPr>
                                <w:rFonts w:ascii="Arial" w:hAnsi="Arial" w:cs="Arial"/>
                                <w:b/>
                                <w:sz w:val="14"/>
                                <w:szCs w:val="14"/>
                              </w:rPr>
                              <w:t>RE</w:t>
                            </w:r>
                            <w:bookmarkEnd w:id="1"/>
                          </w:p>
                        </w:tc>
                        <w:tc>
                          <w:tcPr>
                            <w:tcW w:w="7371" w:type="dxa"/>
                          </w:tcPr>
                          <w:p w:rsidR="0001512F" w:rsidRPr="0001512F" w:rsidRDefault="001C6F3A" w:rsidP="001C6F3A">
                            <w:pPr>
                              <w:pStyle w:val="NoSpacing"/>
                              <w:jc w:val="both"/>
                              <w:rPr>
                                <w:rFonts w:ascii="Arial" w:hAnsi="Arial" w:cs="Arial"/>
                                <w:color w:val="000000"/>
                                <w:sz w:val="18"/>
                                <w:szCs w:val="18"/>
                              </w:rPr>
                            </w:pPr>
                            <w:r w:rsidRPr="0001512F">
                              <w:rPr>
                                <w:rFonts w:ascii="Arial" w:hAnsi="Arial" w:cs="Arial"/>
                                <w:b/>
                                <w:color w:val="000000"/>
                                <w:sz w:val="18"/>
                                <w:szCs w:val="18"/>
                              </w:rPr>
                              <w:t>What is a church?</w:t>
                            </w:r>
                            <w:r w:rsidRPr="0001512F">
                              <w:rPr>
                                <w:rFonts w:ascii="Arial" w:hAnsi="Arial" w:cs="Arial"/>
                                <w:color w:val="000000"/>
                                <w:sz w:val="18"/>
                                <w:szCs w:val="18"/>
                              </w:rPr>
                              <w:t xml:space="preserve"> </w:t>
                            </w:r>
                            <w:r w:rsidR="0001512F" w:rsidRPr="0001512F">
                              <w:rPr>
                                <w:rFonts w:ascii="Arial" w:hAnsi="Arial" w:cs="Arial"/>
                                <w:color w:val="000000"/>
                                <w:sz w:val="18"/>
                                <w:szCs w:val="18"/>
                              </w:rPr>
                              <w:t>–</w:t>
                            </w:r>
                            <w:r w:rsidRPr="0001512F">
                              <w:rPr>
                                <w:rFonts w:ascii="Arial" w:hAnsi="Arial" w:cs="Arial"/>
                                <w:color w:val="000000"/>
                                <w:sz w:val="18"/>
                                <w:szCs w:val="18"/>
                              </w:rPr>
                              <w:t xml:space="preserve"> </w:t>
                            </w:r>
                            <w:r w:rsidR="0001512F" w:rsidRPr="0001512F">
                              <w:rPr>
                                <w:rFonts w:ascii="Arial" w:hAnsi="Arial" w:cs="Arial"/>
                                <w:color w:val="000000"/>
                                <w:sz w:val="18"/>
                                <w:szCs w:val="18"/>
                              </w:rPr>
                              <w:t>The children will r</w:t>
                            </w:r>
                            <w:r w:rsidRPr="0001512F">
                              <w:rPr>
                                <w:rFonts w:ascii="Arial" w:hAnsi="Arial" w:cs="Arial"/>
                                <w:color w:val="000000"/>
                                <w:sz w:val="18"/>
                                <w:szCs w:val="18"/>
                              </w:rPr>
                              <w:t>ecognise some different symbols and actions which express a community’s way of life, appreciating some similarities between communities.</w:t>
                            </w:r>
                          </w:p>
                          <w:p w:rsidR="002A4ED1" w:rsidRDefault="001C6F3A" w:rsidP="001C6F3A">
                            <w:pPr>
                              <w:pStyle w:val="NoSpacing"/>
                              <w:jc w:val="both"/>
                              <w:rPr>
                                <w:rFonts w:ascii="Arial" w:hAnsi="Arial" w:cs="Arial"/>
                                <w:color w:val="000000"/>
                                <w:sz w:val="18"/>
                                <w:szCs w:val="18"/>
                              </w:rPr>
                            </w:pPr>
                            <w:r w:rsidRPr="0001512F">
                              <w:rPr>
                                <w:rFonts w:ascii="Arial" w:hAnsi="Arial" w:cs="Arial"/>
                                <w:b/>
                                <w:color w:val="000000"/>
                                <w:sz w:val="18"/>
                                <w:szCs w:val="18"/>
                              </w:rPr>
                              <w:t>Easter</w:t>
                            </w:r>
                            <w:r w:rsidRPr="0001512F">
                              <w:rPr>
                                <w:rFonts w:ascii="Arial" w:hAnsi="Arial" w:cs="Arial"/>
                                <w:color w:val="000000"/>
                                <w:sz w:val="18"/>
                                <w:szCs w:val="18"/>
                              </w:rPr>
                              <w:t xml:space="preserve"> – Emotions </w:t>
                            </w:r>
                            <w:r w:rsidR="0001512F" w:rsidRPr="0001512F">
                              <w:rPr>
                                <w:rFonts w:ascii="Arial" w:hAnsi="Arial" w:cs="Arial"/>
                                <w:color w:val="000000"/>
                                <w:sz w:val="18"/>
                                <w:szCs w:val="18"/>
                              </w:rPr>
                              <w:t>–</w:t>
                            </w:r>
                            <w:r w:rsidRPr="0001512F">
                              <w:rPr>
                                <w:rFonts w:ascii="Arial" w:hAnsi="Arial" w:cs="Arial"/>
                                <w:color w:val="000000"/>
                                <w:sz w:val="18"/>
                                <w:szCs w:val="18"/>
                              </w:rPr>
                              <w:t xml:space="preserve"> </w:t>
                            </w:r>
                            <w:r w:rsidR="0001512F" w:rsidRPr="0001512F">
                              <w:rPr>
                                <w:rFonts w:ascii="Arial" w:hAnsi="Arial" w:cs="Arial"/>
                                <w:color w:val="000000"/>
                                <w:sz w:val="18"/>
                                <w:szCs w:val="18"/>
                              </w:rPr>
                              <w:t>The children ill r</w:t>
                            </w:r>
                            <w:r w:rsidRPr="0001512F">
                              <w:rPr>
                                <w:rFonts w:ascii="Arial" w:hAnsi="Arial" w:cs="Arial"/>
                                <w:color w:val="000000"/>
                                <w:sz w:val="18"/>
                                <w:szCs w:val="18"/>
                              </w:rPr>
                              <w:t>etell and suggest meanings to religious stories.</w:t>
                            </w:r>
                          </w:p>
                          <w:p w:rsidR="0001512F" w:rsidRPr="0001512F" w:rsidRDefault="0001512F" w:rsidP="001C6F3A">
                            <w:pPr>
                              <w:pStyle w:val="NoSpacing"/>
                              <w:jc w:val="both"/>
                              <w:rPr>
                                <w:rFonts w:ascii="Arial" w:hAnsi="Arial" w:cs="Arial"/>
                                <w:color w:val="000000"/>
                                <w:sz w:val="18"/>
                                <w:szCs w:val="18"/>
                              </w:rPr>
                            </w:pPr>
                          </w:p>
                        </w:tc>
                      </w:tr>
                    </w:tbl>
                    <w:p w:rsidR="00AE0A96" w:rsidRPr="00387EDC" w:rsidRDefault="00AE0A96" w:rsidP="00387EDC">
                      <w:pPr>
                        <w:pStyle w:val="NoSpacing"/>
                      </w:pPr>
                    </w:p>
                  </w:txbxContent>
                </v:textbox>
              </v:shape>
            </w:pict>
          </mc:Fallback>
        </mc:AlternateContent>
      </w:r>
      <w:r w:rsidR="00EA3801" w:rsidRPr="00623A3A">
        <w:rPr>
          <w:noProof/>
          <w:lang w:eastAsia="en-GB"/>
        </w:rPr>
        <w:drawing>
          <wp:anchor distT="0" distB="0" distL="114300" distR="114300" simplePos="0" relativeHeight="251650047" behindDoc="0" locked="0" layoutInCell="1" allowOverlap="1" wp14:anchorId="5053DA9A" wp14:editId="3BF62FBF">
            <wp:simplePos x="0" y="0"/>
            <wp:positionH relativeFrom="column">
              <wp:posOffset>4095750</wp:posOffset>
            </wp:positionH>
            <wp:positionV relativeFrom="paragraph">
              <wp:posOffset>3533775</wp:posOffset>
            </wp:positionV>
            <wp:extent cx="3103245" cy="485736"/>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3245" cy="485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801">
        <w:rPr>
          <w:rFonts w:ascii="Comic Sans MS" w:hAnsi="Comic Sans MS"/>
          <w:noProof/>
          <w:lang w:eastAsia="en-GB"/>
        </w:rPr>
        <mc:AlternateContent>
          <mc:Choice Requires="wps">
            <w:drawing>
              <wp:anchor distT="0" distB="0" distL="114300" distR="114300" simplePos="0" relativeHeight="251656192" behindDoc="0" locked="0" layoutInCell="1" allowOverlap="1">
                <wp:simplePos x="0" y="0"/>
                <wp:positionH relativeFrom="column">
                  <wp:posOffset>4400550</wp:posOffset>
                </wp:positionH>
                <wp:positionV relativeFrom="paragraph">
                  <wp:posOffset>4076700</wp:posOffset>
                </wp:positionV>
                <wp:extent cx="2171700" cy="2114550"/>
                <wp:effectExtent l="19050" t="19050" r="19050" b="1905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14550"/>
                        </a:xfrm>
                        <a:prstGeom prst="roundRect">
                          <a:avLst>
                            <a:gd name="adj" fmla="val 16667"/>
                          </a:avLst>
                        </a:prstGeom>
                        <a:solidFill>
                          <a:srgbClr val="FFFFFF"/>
                        </a:solidFill>
                        <a:ln w="2857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E9DDDA" id="AutoShape 8" o:spid="_x0000_s1026" style="position:absolute;margin-left:346.5pt;margin-top:321pt;width:171pt;height: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" strokecolor="#0070c0" strokeweight="2.25pt"/>
            </w:pict>
          </mc:Fallback>
        </mc:AlternateContent>
      </w:r>
      <w:r w:rsidR="00280486">
        <w:rPr>
          <w:rFonts w:ascii="Comic Sans MS" w:hAnsi="Comic Sans MS"/>
          <w:noProof/>
          <w:lang w:eastAsia="en-GB"/>
        </w:rPr>
        <mc:AlternateContent>
          <mc:Choice Requires="wps">
            <w:drawing>
              <wp:anchor distT="0" distB="0" distL="114300" distR="114300" simplePos="0" relativeHeight="251655168" behindDoc="0" locked="0" layoutInCell="1" allowOverlap="1">
                <wp:simplePos x="0" y="0"/>
                <wp:positionH relativeFrom="column">
                  <wp:posOffset>4394579</wp:posOffset>
                </wp:positionH>
                <wp:positionV relativeFrom="paragraph">
                  <wp:posOffset>6209731</wp:posOffset>
                </wp:positionV>
                <wp:extent cx="2171700" cy="1883391"/>
                <wp:effectExtent l="19050" t="19050" r="19050" b="22225"/>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883391"/>
                        </a:xfrm>
                        <a:prstGeom prst="roundRect">
                          <a:avLst>
                            <a:gd name="adj" fmla="val 16667"/>
                          </a:avLst>
                        </a:prstGeom>
                        <a:solidFill>
                          <a:srgbClr val="FFFFFF"/>
                        </a:solidFill>
                        <a:ln w="2857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05EECE" id="AutoShape 7" o:spid="_x0000_s1026" style="position:absolute;margin-left:346.05pt;margin-top:488.95pt;width:171pt;height:14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" strokecolor="#0070c0" strokeweight="2.25pt"/>
            </w:pict>
          </mc:Fallback>
        </mc:AlternateContent>
      </w:r>
      <w:r w:rsidR="002B0C8C">
        <w:rPr>
          <w:rFonts w:ascii="Comic Sans MS" w:hAnsi="Comic Sans MS"/>
          <w:noProof/>
          <w:lang w:eastAsia="en-GB"/>
        </w:rPr>
        <mc:AlternateContent>
          <mc:Choice Requires="wps">
            <w:drawing>
              <wp:anchor distT="0" distB="0" distL="114300" distR="114300" simplePos="0" relativeHeight="251663360" behindDoc="0" locked="0" layoutInCell="1" allowOverlap="1">
                <wp:simplePos x="0" y="0"/>
                <wp:positionH relativeFrom="column">
                  <wp:posOffset>4581525</wp:posOffset>
                </wp:positionH>
                <wp:positionV relativeFrom="paragraph">
                  <wp:posOffset>6324600</wp:posOffset>
                </wp:positionV>
                <wp:extent cx="1757045" cy="1590675"/>
                <wp:effectExtent l="19050" t="19050" r="14605" b="2857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590675"/>
                        </a:xfrm>
                        <a:prstGeom prst="rect">
                          <a:avLst/>
                        </a:prstGeom>
                        <a:noFill/>
                        <a:ln w="38100">
                          <a:solidFill>
                            <a:srgbClr val="F2F2F2"/>
                          </a:solidFill>
                          <a:miter lim="800000"/>
                          <a:headEnd/>
                          <a:tailEnd/>
                        </a:ln>
                        <a:effectLst/>
                        <a:extLst>
                          <a:ext uri="{909E8E84-426E-40DD-AFC4-6F175D3DCCD1}">
                            <a14:hiddenFill xmlns:a14="http://schemas.microsoft.com/office/drawing/2010/main">
                              <a:solidFill>
                                <a:srgbClr val="FFFFFF"/>
                              </a:solidFill>
                            </a14:hiddenFill>
                          </a:ext>
                        </a:extLst>
                      </wps:spPr>
                      <wps:txbx>
                        <w:txbxContent>
                          <w:p w:rsidR="00055F39" w:rsidRPr="00280486" w:rsidRDefault="000F1AC3" w:rsidP="00FA517C">
                            <w:pPr>
                              <w:pStyle w:val="NoSpacing"/>
                              <w:rPr>
                                <w:rFonts w:ascii="Arial" w:hAnsi="Arial" w:cs="Arial"/>
                                <w:b/>
                                <w:sz w:val="18"/>
                                <w:szCs w:val="18"/>
                              </w:rPr>
                            </w:pPr>
                            <w:r w:rsidRPr="00280486">
                              <w:rPr>
                                <w:rFonts w:ascii="Arial" w:hAnsi="Arial" w:cs="Arial"/>
                                <w:b/>
                                <w:sz w:val="18"/>
                                <w:szCs w:val="18"/>
                              </w:rPr>
                              <w:t>PE</w:t>
                            </w:r>
                            <w:r w:rsidR="00733381" w:rsidRPr="00280486">
                              <w:rPr>
                                <w:rFonts w:ascii="Arial" w:hAnsi="Arial" w:cs="Arial"/>
                                <w:b/>
                                <w:sz w:val="18"/>
                                <w:szCs w:val="18"/>
                              </w:rPr>
                              <w:t xml:space="preserve"> - will take place on a </w:t>
                            </w:r>
                            <w:r w:rsidR="00280486" w:rsidRPr="00280486">
                              <w:rPr>
                                <w:rFonts w:ascii="Arial" w:hAnsi="Arial" w:cs="Arial"/>
                                <w:b/>
                                <w:sz w:val="18"/>
                                <w:szCs w:val="18"/>
                              </w:rPr>
                              <w:t>Tuesday &amp; Thursday</w:t>
                            </w:r>
                            <w:r w:rsidR="00733381" w:rsidRPr="00280486">
                              <w:rPr>
                                <w:rFonts w:ascii="Arial" w:hAnsi="Arial" w:cs="Arial"/>
                                <w:b/>
                                <w:sz w:val="18"/>
                                <w:szCs w:val="18"/>
                              </w:rPr>
                              <w:t xml:space="preserve">. </w:t>
                            </w:r>
                          </w:p>
                          <w:p w:rsidR="002B0C8C" w:rsidRPr="00280486" w:rsidRDefault="002B0C8C" w:rsidP="00FA517C">
                            <w:pPr>
                              <w:pStyle w:val="NoSpacing"/>
                              <w:rPr>
                                <w:rFonts w:ascii="Arial" w:hAnsi="Arial" w:cs="Arial"/>
                                <w:b/>
                                <w:sz w:val="18"/>
                                <w:szCs w:val="18"/>
                              </w:rPr>
                            </w:pPr>
                          </w:p>
                          <w:p w:rsidR="002B0C8C" w:rsidRPr="00280486" w:rsidRDefault="002B0C8C" w:rsidP="00FA517C">
                            <w:pPr>
                              <w:pStyle w:val="NoSpacing"/>
                              <w:rPr>
                                <w:rFonts w:ascii="Arial" w:hAnsi="Arial" w:cs="Arial"/>
                                <w:b/>
                                <w:sz w:val="18"/>
                                <w:szCs w:val="18"/>
                              </w:rPr>
                            </w:pPr>
                            <w:r w:rsidRPr="00280486">
                              <w:rPr>
                                <w:rFonts w:ascii="Arial" w:hAnsi="Arial" w:cs="Arial"/>
                                <w:b/>
                                <w:sz w:val="18"/>
                                <w:szCs w:val="18"/>
                              </w:rPr>
                              <w:t>Children are to come to school on both days wearing their PE kits.</w:t>
                            </w:r>
                          </w:p>
                          <w:p w:rsidR="00055F39" w:rsidRPr="00280486" w:rsidRDefault="00055F39" w:rsidP="00FA517C">
                            <w:pPr>
                              <w:pStyle w:val="NoSpacing"/>
                              <w:rPr>
                                <w:rFonts w:ascii="Arial" w:hAnsi="Arial" w:cs="Arial"/>
                                <w:b/>
                                <w:sz w:val="18"/>
                                <w:szCs w:val="18"/>
                              </w:rPr>
                            </w:pPr>
                          </w:p>
                          <w:p w:rsidR="007904AA" w:rsidRPr="00280486" w:rsidRDefault="00733381" w:rsidP="00FA517C">
                            <w:pPr>
                              <w:pStyle w:val="NoSpacing"/>
                              <w:rPr>
                                <w:rFonts w:ascii="Arial" w:hAnsi="Arial" w:cs="Arial"/>
                                <w:b/>
                                <w:sz w:val="18"/>
                                <w:szCs w:val="18"/>
                              </w:rPr>
                            </w:pPr>
                            <w:r w:rsidRPr="00280486">
                              <w:rPr>
                                <w:rFonts w:ascii="Arial" w:hAnsi="Arial" w:cs="Arial"/>
                                <w:b/>
                                <w:sz w:val="18"/>
                                <w:szCs w:val="18"/>
                              </w:rPr>
                              <w:t>Please ensure all items of clothing are clearly labelled with your child’s name or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360.75pt;margin-top:498pt;width:138.3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" filled="f" strokecolor="#f2f2f2" strokeweight="3pt">
                <v:textbox>
                  <w:txbxContent>
                    <w:p w:rsidR="00055F39" w:rsidRPr="00280486" w:rsidRDefault="000F1AC3" w:rsidP="00FA517C">
                      <w:pPr>
                        <w:pStyle w:val="NoSpacing"/>
                        <w:rPr>
                          <w:rFonts w:ascii="Arial" w:hAnsi="Arial" w:cs="Arial"/>
                          <w:b/>
                          <w:sz w:val="18"/>
                          <w:szCs w:val="18"/>
                        </w:rPr>
                      </w:pPr>
                      <w:r w:rsidRPr="00280486">
                        <w:rPr>
                          <w:rFonts w:ascii="Arial" w:hAnsi="Arial" w:cs="Arial"/>
                          <w:b/>
                          <w:sz w:val="18"/>
                          <w:szCs w:val="18"/>
                        </w:rPr>
                        <w:t>PE</w:t>
                      </w:r>
                      <w:r w:rsidR="00733381" w:rsidRPr="00280486">
                        <w:rPr>
                          <w:rFonts w:ascii="Arial" w:hAnsi="Arial" w:cs="Arial"/>
                          <w:b/>
                          <w:sz w:val="18"/>
                          <w:szCs w:val="18"/>
                        </w:rPr>
                        <w:t xml:space="preserve"> - will take place on a </w:t>
                      </w:r>
                      <w:r w:rsidR="00280486" w:rsidRPr="00280486">
                        <w:rPr>
                          <w:rFonts w:ascii="Arial" w:hAnsi="Arial" w:cs="Arial"/>
                          <w:b/>
                          <w:sz w:val="18"/>
                          <w:szCs w:val="18"/>
                        </w:rPr>
                        <w:t>Tuesday &amp; Thursday</w:t>
                      </w:r>
                      <w:r w:rsidR="00733381" w:rsidRPr="00280486">
                        <w:rPr>
                          <w:rFonts w:ascii="Arial" w:hAnsi="Arial" w:cs="Arial"/>
                          <w:b/>
                          <w:sz w:val="18"/>
                          <w:szCs w:val="18"/>
                        </w:rPr>
                        <w:t xml:space="preserve">. </w:t>
                      </w:r>
                    </w:p>
                    <w:p w:rsidR="002B0C8C" w:rsidRPr="00280486" w:rsidRDefault="002B0C8C" w:rsidP="00FA517C">
                      <w:pPr>
                        <w:pStyle w:val="NoSpacing"/>
                        <w:rPr>
                          <w:rFonts w:ascii="Arial" w:hAnsi="Arial" w:cs="Arial"/>
                          <w:b/>
                          <w:sz w:val="18"/>
                          <w:szCs w:val="18"/>
                        </w:rPr>
                      </w:pPr>
                    </w:p>
                    <w:p w:rsidR="002B0C8C" w:rsidRPr="00280486" w:rsidRDefault="002B0C8C" w:rsidP="00FA517C">
                      <w:pPr>
                        <w:pStyle w:val="NoSpacing"/>
                        <w:rPr>
                          <w:rFonts w:ascii="Arial" w:hAnsi="Arial" w:cs="Arial"/>
                          <w:b/>
                          <w:sz w:val="18"/>
                          <w:szCs w:val="18"/>
                        </w:rPr>
                      </w:pPr>
                      <w:r w:rsidRPr="00280486">
                        <w:rPr>
                          <w:rFonts w:ascii="Arial" w:hAnsi="Arial" w:cs="Arial"/>
                          <w:b/>
                          <w:sz w:val="18"/>
                          <w:szCs w:val="18"/>
                        </w:rPr>
                        <w:t>Children are to come to school on both days wearing their PE kits.</w:t>
                      </w:r>
                    </w:p>
                    <w:p w:rsidR="00055F39" w:rsidRPr="00280486" w:rsidRDefault="00055F39" w:rsidP="00FA517C">
                      <w:pPr>
                        <w:pStyle w:val="NoSpacing"/>
                        <w:rPr>
                          <w:rFonts w:ascii="Arial" w:hAnsi="Arial" w:cs="Arial"/>
                          <w:b/>
                          <w:sz w:val="18"/>
                          <w:szCs w:val="18"/>
                        </w:rPr>
                      </w:pPr>
                    </w:p>
                    <w:p w:rsidR="007904AA" w:rsidRPr="00280486" w:rsidRDefault="00733381" w:rsidP="00FA517C">
                      <w:pPr>
                        <w:pStyle w:val="NoSpacing"/>
                        <w:rPr>
                          <w:rFonts w:ascii="Arial" w:hAnsi="Arial" w:cs="Arial"/>
                          <w:b/>
                          <w:sz w:val="18"/>
                          <w:szCs w:val="18"/>
                        </w:rPr>
                      </w:pPr>
                      <w:r w:rsidRPr="00280486">
                        <w:rPr>
                          <w:rFonts w:ascii="Arial" w:hAnsi="Arial" w:cs="Arial"/>
                          <w:b/>
                          <w:sz w:val="18"/>
                          <w:szCs w:val="18"/>
                        </w:rPr>
                        <w:t>Please ensure all items of clothing are clearly labelled with your child’s name or initials.</w:t>
                      </w:r>
                    </w:p>
                  </w:txbxContent>
                </v:textbox>
              </v:shape>
            </w:pict>
          </mc:Fallback>
        </mc:AlternateContent>
      </w:r>
      <w:r w:rsidR="00DC1454">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4533900</wp:posOffset>
                </wp:positionH>
                <wp:positionV relativeFrom="paragraph">
                  <wp:posOffset>485775</wp:posOffset>
                </wp:positionV>
                <wp:extent cx="1847850" cy="295275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F4B" w:rsidRDefault="00D26F4B" w:rsidP="001A648C">
                            <w:pPr>
                              <w:spacing w:after="0" w:line="240" w:lineRule="auto"/>
                              <w:jc w:val="center"/>
                              <w:rPr>
                                <w:rFonts w:ascii="Arial" w:hAnsi="Arial" w:cs="Arial"/>
                                <w:b/>
                                <w:sz w:val="24"/>
                                <w:szCs w:val="24"/>
                              </w:rPr>
                            </w:pPr>
                          </w:p>
                          <w:p w:rsidR="007F32CA" w:rsidRDefault="007F32CA" w:rsidP="001A648C">
                            <w:pPr>
                              <w:spacing w:after="0" w:line="240" w:lineRule="auto"/>
                              <w:jc w:val="center"/>
                              <w:rPr>
                                <w:rFonts w:ascii="Arial" w:hAnsi="Arial" w:cs="Arial"/>
                                <w:b/>
                                <w:sz w:val="24"/>
                                <w:szCs w:val="24"/>
                              </w:rPr>
                            </w:pPr>
                            <w:r w:rsidRPr="001A648C">
                              <w:rPr>
                                <w:rFonts w:ascii="Arial" w:hAnsi="Arial" w:cs="Arial"/>
                                <w:b/>
                                <w:sz w:val="24"/>
                                <w:szCs w:val="24"/>
                              </w:rPr>
                              <w:t>Term Dates</w:t>
                            </w:r>
                          </w:p>
                          <w:p w:rsidR="001A648C" w:rsidRDefault="001A648C" w:rsidP="001A648C">
                            <w:pPr>
                              <w:spacing w:after="0" w:line="240" w:lineRule="auto"/>
                              <w:jc w:val="center"/>
                              <w:rPr>
                                <w:rFonts w:ascii="Arial" w:hAnsi="Arial" w:cs="Arial"/>
                                <w:b/>
                                <w:sz w:val="24"/>
                                <w:szCs w:val="24"/>
                              </w:rPr>
                            </w:pPr>
                          </w:p>
                          <w:p w:rsidR="00971583" w:rsidRPr="00533E16" w:rsidRDefault="0001512F" w:rsidP="001A648C">
                            <w:pPr>
                              <w:spacing w:after="0" w:line="240" w:lineRule="auto"/>
                              <w:jc w:val="center"/>
                              <w:rPr>
                                <w:rFonts w:ascii="Arial" w:hAnsi="Arial" w:cs="Arial"/>
                                <w:b/>
                                <w:sz w:val="20"/>
                                <w:szCs w:val="16"/>
                              </w:rPr>
                            </w:pPr>
                            <w:r>
                              <w:rPr>
                                <w:rFonts w:ascii="Arial" w:hAnsi="Arial" w:cs="Arial"/>
                                <w:b/>
                                <w:sz w:val="20"/>
                                <w:szCs w:val="16"/>
                              </w:rPr>
                              <w:t>Spring</w:t>
                            </w:r>
                            <w:r w:rsidR="001A648C" w:rsidRPr="00533E16">
                              <w:rPr>
                                <w:rFonts w:ascii="Arial" w:hAnsi="Arial" w:cs="Arial"/>
                                <w:b/>
                                <w:sz w:val="20"/>
                                <w:szCs w:val="16"/>
                              </w:rPr>
                              <w:t xml:space="preserve"> Term 1 </w:t>
                            </w:r>
                          </w:p>
                          <w:p w:rsidR="00F17C37" w:rsidRPr="00533E16" w:rsidRDefault="0001512F" w:rsidP="001A648C">
                            <w:pPr>
                              <w:spacing w:after="0" w:line="240" w:lineRule="auto"/>
                              <w:jc w:val="center"/>
                              <w:rPr>
                                <w:rFonts w:ascii="Arial" w:hAnsi="Arial" w:cs="Arial"/>
                                <w:sz w:val="20"/>
                                <w:szCs w:val="16"/>
                              </w:rPr>
                            </w:pPr>
                            <w:r>
                              <w:rPr>
                                <w:rFonts w:ascii="Arial" w:hAnsi="Arial" w:cs="Arial"/>
                                <w:sz w:val="20"/>
                                <w:szCs w:val="16"/>
                              </w:rPr>
                              <w:t>Monday 8</w:t>
                            </w:r>
                            <w:r w:rsidRPr="0001512F">
                              <w:rPr>
                                <w:rFonts w:ascii="Arial" w:hAnsi="Arial" w:cs="Arial"/>
                                <w:sz w:val="20"/>
                                <w:szCs w:val="16"/>
                                <w:vertAlign w:val="superscript"/>
                              </w:rPr>
                              <w:t>th</w:t>
                            </w:r>
                            <w:r>
                              <w:rPr>
                                <w:rFonts w:ascii="Arial" w:hAnsi="Arial" w:cs="Arial"/>
                                <w:sz w:val="20"/>
                                <w:szCs w:val="16"/>
                              </w:rPr>
                              <w:t xml:space="preserve"> January 2024</w:t>
                            </w:r>
                            <w:r w:rsidR="00280486">
                              <w:rPr>
                                <w:rFonts w:ascii="Arial" w:hAnsi="Arial" w:cs="Arial"/>
                                <w:sz w:val="20"/>
                                <w:szCs w:val="16"/>
                              </w:rPr>
                              <w:t xml:space="preserve"> – </w:t>
                            </w:r>
                            <w:r>
                              <w:rPr>
                                <w:rFonts w:ascii="Arial" w:hAnsi="Arial" w:cs="Arial"/>
                                <w:sz w:val="20"/>
                                <w:szCs w:val="16"/>
                              </w:rPr>
                              <w:t>9</w:t>
                            </w:r>
                            <w:r w:rsidRPr="0001512F">
                              <w:rPr>
                                <w:rFonts w:ascii="Arial" w:hAnsi="Arial" w:cs="Arial"/>
                                <w:sz w:val="20"/>
                                <w:szCs w:val="16"/>
                                <w:vertAlign w:val="superscript"/>
                              </w:rPr>
                              <w:t>th</w:t>
                            </w:r>
                            <w:r>
                              <w:rPr>
                                <w:rFonts w:ascii="Arial" w:hAnsi="Arial" w:cs="Arial"/>
                                <w:sz w:val="20"/>
                                <w:szCs w:val="16"/>
                              </w:rPr>
                              <w:t xml:space="preserve"> February 2024</w:t>
                            </w:r>
                          </w:p>
                          <w:p w:rsidR="001A648C" w:rsidRPr="00533E16" w:rsidRDefault="001A648C" w:rsidP="001A648C">
                            <w:pPr>
                              <w:spacing w:after="0" w:line="240" w:lineRule="auto"/>
                              <w:jc w:val="center"/>
                              <w:rPr>
                                <w:rFonts w:ascii="Arial" w:hAnsi="Arial" w:cs="Arial"/>
                                <w:sz w:val="20"/>
                                <w:szCs w:val="16"/>
                              </w:rPr>
                            </w:pPr>
                          </w:p>
                          <w:p w:rsidR="001657BB" w:rsidRPr="00533E16" w:rsidRDefault="0001512F" w:rsidP="0001512F">
                            <w:pPr>
                              <w:spacing w:after="0"/>
                              <w:jc w:val="center"/>
                              <w:rPr>
                                <w:rFonts w:ascii="Arial" w:hAnsi="Arial" w:cs="Arial"/>
                                <w:b/>
                                <w:sz w:val="20"/>
                                <w:szCs w:val="16"/>
                              </w:rPr>
                            </w:pPr>
                            <w:r>
                              <w:rPr>
                                <w:rFonts w:ascii="Arial" w:hAnsi="Arial" w:cs="Arial"/>
                                <w:b/>
                                <w:sz w:val="20"/>
                                <w:szCs w:val="16"/>
                              </w:rPr>
                              <w:t>Spring</w:t>
                            </w:r>
                            <w:r w:rsidR="001A648C" w:rsidRPr="00533E16">
                              <w:rPr>
                                <w:rFonts w:ascii="Arial" w:hAnsi="Arial" w:cs="Arial"/>
                                <w:b/>
                                <w:sz w:val="20"/>
                                <w:szCs w:val="16"/>
                              </w:rPr>
                              <w:t xml:space="preserve"> Term 2</w:t>
                            </w:r>
                          </w:p>
                          <w:p w:rsidR="001A648C" w:rsidRPr="00533E16" w:rsidRDefault="0001512F" w:rsidP="001A648C">
                            <w:pPr>
                              <w:spacing w:after="0"/>
                              <w:jc w:val="center"/>
                              <w:rPr>
                                <w:rFonts w:ascii="Arial" w:hAnsi="Arial" w:cs="Arial"/>
                                <w:sz w:val="20"/>
                                <w:szCs w:val="16"/>
                              </w:rPr>
                            </w:pPr>
                            <w:r>
                              <w:rPr>
                                <w:rFonts w:ascii="Arial" w:hAnsi="Arial" w:cs="Arial"/>
                                <w:sz w:val="20"/>
                                <w:szCs w:val="16"/>
                              </w:rPr>
                              <w:t>Tuesday 20</w:t>
                            </w:r>
                            <w:r w:rsidRPr="0001512F">
                              <w:rPr>
                                <w:rFonts w:ascii="Arial" w:hAnsi="Arial" w:cs="Arial"/>
                                <w:sz w:val="20"/>
                                <w:szCs w:val="16"/>
                                <w:vertAlign w:val="superscript"/>
                              </w:rPr>
                              <w:t>th</w:t>
                            </w:r>
                            <w:r>
                              <w:rPr>
                                <w:rFonts w:ascii="Arial" w:hAnsi="Arial" w:cs="Arial"/>
                                <w:sz w:val="20"/>
                                <w:szCs w:val="16"/>
                              </w:rPr>
                              <w:t xml:space="preserve"> February 2024</w:t>
                            </w:r>
                            <w:r w:rsidR="00280486">
                              <w:rPr>
                                <w:rFonts w:ascii="Arial" w:hAnsi="Arial" w:cs="Arial"/>
                                <w:sz w:val="20"/>
                                <w:szCs w:val="16"/>
                              </w:rPr>
                              <w:t xml:space="preserve"> – 2</w:t>
                            </w:r>
                            <w:r>
                              <w:rPr>
                                <w:rFonts w:ascii="Arial" w:hAnsi="Arial" w:cs="Arial"/>
                                <w:sz w:val="20"/>
                                <w:szCs w:val="16"/>
                              </w:rPr>
                              <w:t>8</w:t>
                            </w:r>
                            <w:r w:rsidRPr="0001512F">
                              <w:rPr>
                                <w:rFonts w:ascii="Arial" w:hAnsi="Arial" w:cs="Arial"/>
                                <w:sz w:val="20"/>
                                <w:szCs w:val="16"/>
                                <w:vertAlign w:val="superscript"/>
                              </w:rPr>
                              <w:t>th</w:t>
                            </w:r>
                            <w:r>
                              <w:rPr>
                                <w:rFonts w:ascii="Arial" w:hAnsi="Arial" w:cs="Arial"/>
                                <w:sz w:val="20"/>
                                <w:szCs w:val="16"/>
                              </w:rPr>
                              <w:t xml:space="preserve"> March 2024</w:t>
                            </w:r>
                          </w:p>
                          <w:p w:rsidR="001A648C" w:rsidRPr="00533E16" w:rsidRDefault="001A648C" w:rsidP="001A648C">
                            <w:pPr>
                              <w:spacing w:after="0"/>
                              <w:jc w:val="center"/>
                              <w:rPr>
                                <w:rFonts w:ascii="Arial" w:hAnsi="Arial" w:cs="Arial"/>
                                <w:b/>
                                <w:sz w:val="20"/>
                                <w:szCs w:val="16"/>
                              </w:rPr>
                            </w:pPr>
                          </w:p>
                          <w:p w:rsidR="00F17C37" w:rsidRPr="00533E16" w:rsidRDefault="00F17C37" w:rsidP="00F17C37">
                            <w:pPr>
                              <w:spacing w:after="0"/>
                              <w:jc w:val="center"/>
                              <w:rPr>
                                <w:rFonts w:ascii="Arial" w:hAnsi="Arial" w:cs="Arial"/>
                                <w:sz w:val="20"/>
                                <w:szCs w:val="16"/>
                              </w:rPr>
                            </w:pPr>
                          </w:p>
                          <w:p w:rsidR="004A3B94" w:rsidRPr="00533E16" w:rsidRDefault="004A3B94" w:rsidP="004A3B94">
                            <w:pPr>
                              <w:spacing w:after="0"/>
                              <w:jc w:val="center"/>
                              <w:rPr>
                                <w:rFonts w:ascii="Arial" w:hAnsi="Arial" w:cs="Arial"/>
                                <w:b/>
                                <w:sz w:val="20"/>
                                <w:szCs w:val="16"/>
                              </w:rPr>
                            </w:pPr>
                            <w:r w:rsidRPr="00533E16">
                              <w:rPr>
                                <w:rFonts w:ascii="Arial" w:hAnsi="Arial" w:cs="Arial"/>
                                <w:b/>
                                <w:sz w:val="20"/>
                                <w:szCs w:val="16"/>
                              </w:rPr>
                              <w:t xml:space="preserve">Return </w:t>
                            </w:r>
                            <w:r w:rsidR="00D26F4B">
                              <w:rPr>
                                <w:rFonts w:ascii="Arial" w:hAnsi="Arial" w:cs="Arial"/>
                                <w:b/>
                                <w:sz w:val="20"/>
                                <w:szCs w:val="16"/>
                              </w:rPr>
                              <w:t>for Summer Term</w:t>
                            </w:r>
                          </w:p>
                          <w:p w:rsidR="004A3B94" w:rsidRPr="00533E16" w:rsidRDefault="00280486" w:rsidP="004A3B94">
                            <w:pPr>
                              <w:spacing w:after="0"/>
                              <w:jc w:val="center"/>
                              <w:rPr>
                                <w:rFonts w:ascii="Arial" w:hAnsi="Arial" w:cs="Arial"/>
                                <w:sz w:val="20"/>
                                <w:szCs w:val="16"/>
                              </w:rPr>
                            </w:pPr>
                            <w:r>
                              <w:rPr>
                                <w:rFonts w:ascii="Arial" w:hAnsi="Arial" w:cs="Arial"/>
                                <w:sz w:val="20"/>
                                <w:szCs w:val="16"/>
                              </w:rPr>
                              <w:t xml:space="preserve">Monday </w:t>
                            </w:r>
                            <w:r w:rsidR="00D26F4B">
                              <w:rPr>
                                <w:rFonts w:ascii="Arial" w:hAnsi="Arial" w:cs="Arial"/>
                                <w:sz w:val="20"/>
                                <w:szCs w:val="16"/>
                              </w:rPr>
                              <w:t>15</w:t>
                            </w:r>
                            <w:r w:rsidRPr="00280486">
                              <w:rPr>
                                <w:rFonts w:ascii="Arial" w:hAnsi="Arial" w:cs="Arial"/>
                                <w:sz w:val="20"/>
                                <w:szCs w:val="16"/>
                                <w:vertAlign w:val="superscript"/>
                              </w:rPr>
                              <w:t>th</w:t>
                            </w:r>
                            <w:r>
                              <w:rPr>
                                <w:rFonts w:ascii="Arial" w:hAnsi="Arial" w:cs="Arial"/>
                                <w:sz w:val="20"/>
                                <w:szCs w:val="16"/>
                              </w:rPr>
                              <w:t xml:space="preserve"> </w:t>
                            </w:r>
                            <w:r w:rsidR="00D26F4B">
                              <w:rPr>
                                <w:rFonts w:ascii="Arial" w:hAnsi="Arial" w:cs="Arial"/>
                                <w:sz w:val="20"/>
                                <w:szCs w:val="16"/>
                              </w:rPr>
                              <w:t>April</w:t>
                            </w:r>
                            <w:r w:rsidR="00F17C37" w:rsidRPr="00533E16">
                              <w:rPr>
                                <w:rFonts w:ascii="Arial" w:hAnsi="Arial" w:cs="Arial"/>
                                <w:sz w:val="20"/>
                                <w:szCs w:val="16"/>
                              </w:rPr>
                              <w:t xml:space="preserve"> 202</w:t>
                            </w:r>
                            <w:r>
                              <w:rPr>
                                <w:rFonts w:ascii="Arial" w:hAnsi="Arial" w:cs="Arial"/>
                                <w:sz w:val="20"/>
                                <w:szCs w:val="16"/>
                              </w:rPr>
                              <w:t>4</w:t>
                            </w:r>
                          </w:p>
                          <w:p w:rsidR="004A3B94" w:rsidRPr="004A3B94" w:rsidRDefault="004A3B94" w:rsidP="004A3B94">
                            <w:pPr>
                              <w:spacing w:after="0"/>
                              <w:jc w:val="center"/>
                              <w:rPr>
                                <w:rFonts w:ascii="Kristen ITC" w:hAnsi="Kristen ITC"/>
                                <w:b/>
                                <w:sz w:val="16"/>
                                <w:szCs w:val="16"/>
                              </w:rPr>
                            </w:pPr>
                          </w:p>
                          <w:p w:rsidR="001A648C" w:rsidRPr="00B06905" w:rsidRDefault="001A648C" w:rsidP="001A648C">
                            <w:pPr>
                              <w:spacing w:after="0"/>
                              <w:jc w:val="center"/>
                              <w:rPr>
                                <w:rFonts w:ascii="Kristen ITC" w:hAnsi="Kristen IT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57pt;margin-top:38.25pt;width:14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15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" filled="f" stroked="f">
                <v:textbox>
                  <w:txbxContent>
                    <w:p w:rsidR="00D26F4B" w:rsidRDefault="00D26F4B" w:rsidP="001A648C">
                      <w:pPr>
                        <w:spacing w:after="0" w:line="240" w:lineRule="auto"/>
                        <w:jc w:val="center"/>
                        <w:rPr>
                          <w:rFonts w:ascii="Arial" w:hAnsi="Arial" w:cs="Arial"/>
                          <w:b/>
                          <w:sz w:val="24"/>
                          <w:szCs w:val="24"/>
                        </w:rPr>
                      </w:pPr>
                    </w:p>
                    <w:p w:rsidR="007F32CA" w:rsidRDefault="007F32CA" w:rsidP="001A648C">
                      <w:pPr>
                        <w:spacing w:after="0" w:line="240" w:lineRule="auto"/>
                        <w:jc w:val="center"/>
                        <w:rPr>
                          <w:rFonts w:ascii="Arial" w:hAnsi="Arial" w:cs="Arial"/>
                          <w:b/>
                          <w:sz w:val="24"/>
                          <w:szCs w:val="24"/>
                        </w:rPr>
                      </w:pPr>
                      <w:r w:rsidRPr="001A648C">
                        <w:rPr>
                          <w:rFonts w:ascii="Arial" w:hAnsi="Arial" w:cs="Arial"/>
                          <w:b/>
                          <w:sz w:val="24"/>
                          <w:szCs w:val="24"/>
                        </w:rPr>
                        <w:t>Term Dates</w:t>
                      </w:r>
                    </w:p>
                    <w:p w:rsidR="001A648C" w:rsidRDefault="001A648C" w:rsidP="001A648C">
                      <w:pPr>
                        <w:spacing w:after="0" w:line="240" w:lineRule="auto"/>
                        <w:jc w:val="center"/>
                        <w:rPr>
                          <w:rFonts w:ascii="Arial" w:hAnsi="Arial" w:cs="Arial"/>
                          <w:b/>
                          <w:sz w:val="24"/>
                          <w:szCs w:val="24"/>
                        </w:rPr>
                      </w:pPr>
                    </w:p>
                    <w:p w:rsidR="00971583" w:rsidRPr="00533E16" w:rsidRDefault="0001512F" w:rsidP="001A648C">
                      <w:pPr>
                        <w:spacing w:after="0" w:line="240" w:lineRule="auto"/>
                        <w:jc w:val="center"/>
                        <w:rPr>
                          <w:rFonts w:ascii="Arial" w:hAnsi="Arial" w:cs="Arial"/>
                          <w:b/>
                          <w:sz w:val="20"/>
                          <w:szCs w:val="16"/>
                        </w:rPr>
                      </w:pPr>
                      <w:r>
                        <w:rPr>
                          <w:rFonts w:ascii="Arial" w:hAnsi="Arial" w:cs="Arial"/>
                          <w:b/>
                          <w:sz w:val="20"/>
                          <w:szCs w:val="16"/>
                        </w:rPr>
                        <w:t>Spring</w:t>
                      </w:r>
                      <w:r w:rsidR="001A648C" w:rsidRPr="00533E16">
                        <w:rPr>
                          <w:rFonts w:ascii="Arial" w:hAnsi="Arial" w:cs="Arial"/>
                          <w:b/>
                          <w:sz w:val="20"/>
                          <w:szCs w:val="16"/>
                        </w:rPr>
                        <w:t xml:space="preserve"> Term 1 </w:t>
                      </w:r>
                    </w:p>
                    <w:p w:rsidR="00F17C37" w:rsidRPr="00533E16" w:rsidRDefault="0001512F" w:rsidP="001A648C">
                      <w:pPr>
                        <w:spacing w:after="0" w:line="240" w:lineRule="auto"/>
                        <w:jc w:val="center"/>
                        <w:rPr>
                          <w:rFonts w:ascii="Arial" w:hAnsi="Arial" w:cs="Arial"/>
                          <w:sz w:val="20"/>
                          <w:szCs w:val="16"/>
                        </w:rPr>
                      </w:pPr>
                      <w:r>
                        <w:rPr>
                          <w:rFonts w:ascii="Arial" w:hAnsi="Arial" w:cs="Arial"/>
                          <w:sz w:val="20"/>
                          <w:szCs w:val="16"/>
                        </w:rPr>
                        <w:t>Monday 8</w:t>
                      </w:r>
                      <w:r w:rsidRPr="0001512F">
                        <w:rPr>
                          <w:rFonts w:ascii="Arial" w:hAnsi="Arial" w:cs="Arial"/>
                          <w:sz w:val="20"/>
                          <w:szCs w:val="16"/>
                          <w:vertAlign w:val="superscript"/>
                        </w:rPr>
                        <w:t>th</w:t>
                      </w:r>
                      <w:r>
                        <w:rPr>
                          <w:rFonts w:ascii="Arial" w:hAnsi="Arial" w:cs="Arial"/>
                          <w:sz w:val="20"/>
                          <w:szCs w:val="16"/>
                        </w:rPr>
                        <w:t xml:space="preserve"> January 2024</w:t>
                      </w:r>
                      <w:r w:rsidR="00280486">
                        <w:rPr>
                          <w:rFonts w:ascii="Arial" w:hAnsi="Arial" w:cs="Arial"/>
                          <w:sz w:val="20"/>
                          <w:szCs w:val="16"/>
                        </w:rPr>
                        <w:t xml:space="preserve"> – </w:t>
                      </w:r>
                      <w:r>
                        <w:rPr>
                          <w:rFonts w:ascii="Arial" w:hAnsi="Arial" w:cs="Arial"/>
                          <w:sz w:val="20"/>
                          <w:szCs w:val="16"/>
                        </w:rPr>
                        <w:t>9</w:t>
                      </w:r>
                      <w:r w:rsidRPr="0001512F">
                        <w:rPr>
                          <w:rFonts w:ascii="Arial" w:hAnsi="Arial" w:cs="Arial"/>
                          <w:sz w:val="20"/>
                          <w:szCs w:val="16"/>
                          <w:vertAlign w:val="superscript"/>
                        </w:rPr>
                        <w:t>th</w:t>
                      </w:r>
                      <w:r>
                        <w:rPr>
                          <w:rFonts w:ascii="Arial" w:hAnsi="Arial" w:cs="Arial"/>
                          <w:sz w:val="20"/>
                          <w:szCs w:val="16"/>
                        </w:rPr>
                        <w:t xml:space="preserve"> February 2024</w:t>
                      </w:r>
                    </w:p>
                    <w:p w:rsidR="001A648C" w:rsidRPr="00533E16" w:rsidRDefault="001A648C" w:rsidP="001A648C">
                      <w:pPr>
                        <w:spacing w:after="0" w:line="240" w:lineRule="auto"/>
                        <w:jc w:val="center"/>
                        <w:rPr>
                          <w:rFonts w:ascii="Arial" w:hAnsi="Arial" w:cs="Arial"/>
                          <w:sz w:val="20"/>
                          <w:szCs w:val="16"/>
                        </w:rPr>
                      </w:pPr>
                    </w:p>
                    <w:p w:rsidR="001657BB" w:rsidRPr="00533E16" w:rsidRDefault="0001512F" w:rsidP="0001512F">
                      <w:pPr>
                        <w:spacing w:after="0"/>
                        <w:jc w:val="center"/>
                        <w:rPr>
                          <w:rFonts w:ascii="Arial" w:hAnsi="Arial" w:cs="Arial"/>
                          <w:b/>
                          <w:sz w:val="20"/>
                          <w:szCs w:val="16"/>
                        </w:rPr>
                      </w:pPr>
                      <w:r>
                        <w:rPr>
                          <w:rFonts w:ascii="Arial" w:hAnsi="Arial" w:cs="Arial"/>
                          <w:b/>
                          <w:sz w:val="20"/>
                          <w:szCs w:val="16"/>
                        </w:rPr>
                        <w:t>Spring</w:t>
                      </w:r>
                      <w:r w:rsidR="001A648C" w:rsidRPr="00533E16">
                        <w:rPr>
                          <w:rFonts w:ascii="Arial" w:hAnsi="Arial" w:cs="Arial"/>
                          <w:b/>
                          <w:sz w:val="20"/>
                          <w:szCs w:val="16"/>
                        </w:rPr>
                        <w:t xml:space="preserve"> Term 2</w:t>
                      </w:r>
                    </w:p>
                    <w:p w:rsidR="001A648C" w:rsidRPr="00533E16" w:rsidRDefault="0001512F" w:rsidP="001A648C">
                      <w:pPr>
                        <w:spacing w:after="0"/>
                        <w:jc w:val="center"/>
                        <w:rPr>
                          <w:rFonts w:ascii="Arial" w:hAnsi="Arial" w:cs="Arial"/>
                          <w:sz w:val="20"/>
                          <w:szCs w:val="16"/>
                        </w:rPr>
                      </w:pPr>
                      <w:r>
                        <w:rPr>
                          <w:rFonts w:ascii="Arial" w:hAnsi="Arial" w:cs="Arial"/>
                          <w:sz w:val="20"/>
                          <w:szCs w:val="16"/>
                        </w:rPr>
                        <w:t>Tuesday 20</w:t>
                      </w:r>
                      <w:r w:rsidRPr="0001512F">
                        <w:rPr>
                          <w:rFonts w:ascii="Arial" w:hAnsi="Arial" w:cs="Arial"/>
                          <w:sz w:val="20"/>
                          <w:szCs w:val="16"/>
                          <w:vertAlign w:val="superscript"/>
                        </w:rPr>
                        <w:t>th</w:t>
                      </w:r>
                      <w:r>
                        <w:rPr>
                          <w:rFonts w:ascii="Arial" w:hAnsi="Arial" w:cs="Arial"/>
                          <w:sz w:val="20"/>
                          <w:szCs w:val="16"/>
                        </w:rPr>
                        <w:t xml:space="preserve"> February 2024</w:t>
                      </w:r>
                      <w:r w:rsidR="00280486">
                        <w:rPr>
                          <w:rFonts w:ascii="Arial" w:hAnsi="Arial" w:cs="Arial"/>
                          <w:sz w:val="20"/>
                          <w:szCs w:val="16"/>
                        </w:rPr>
                        <w:t xml:space="preserve"> – 2</w:t>
                      </w:r>
                      <w:r>
                        <w:rPr>
                          <w:rFonts w:ascii="Arial" w:hAnsi="Arial" w:cs="Arial"/>
                          <w:sz w:val="20"/>
                          <w:szCs w:val="16"/>
                        </w:rPr>
                        <w:t>8</w:t>
                      </w:r>
                      <w:r w:rsidRPr="0001512F">
                        <w:rPr>
                          <w:rFonts w:ascii="Arial" w:hAnsi="Arial" w:cs="Arial"/>
                          <w:sz w:val="20"/>
                          <w:szCs w:val="16"/>
                          <w:vertAlign w:val="superscript"/>
                        </w:rPr>
                        <w:t>th</w:t>
                      </w:r>
                      <w:r>
                        <w:rPr>
                          <w:rFonts w:ascii="Arial" w:hAnsi="Arial" w:cs="Arial"/>
                          <w:sz w:val="20"/>
                          <w:szCs w:val="16"/>
                        </w:rPr>
                        <w:t xml:space="preserve"> March 2024</w:t>
                      </w:r>
                    </w:p>
                    <w:p w:rsidR="001A648C" w:rsidRPr="00533E16" w:rsidRDefault="001A648C" w:rsidP="001A648C">
                      <w:pPr>
                        <w:spacing w:after="0"/>
                        <w:jc w:val="center"/>
                        <w:rPr>
                          <w:rFonts w:ascii="Arial" w:hAnsi="Arial" w:cs="Arial"/>
                          <w:b/>
                          <w:sz w:val="20"/>
                          <w:szCs w:val="16"/>
                        </w:rPr>
                      </w:pPr>
                    </w:p>
                    <w:p w:rsidR="00F17C37" w:rsidRPr="00533E16" w:rsidRDefault="00F17C37" w:rsidP="00F17C37">
                      <w:pPr>
                        <w:spacing w:after="0"/>
                        <w:jc w:val="center"/>
                        <w:rPr>
                          <w:rFonts w:ascii="Arial" w:hAnsi="Arial" w:cs="Arial"/>
                          <w:sz w:val="20"/>
                          <w:szCs w:val="16"/>
                        </w:rPr>
                      </w:pPr>
                    </w:p>
                    <w:p w:rsidR="004A3B94" w:rsidRPr="00533E16" w:rsidRDefault="004A3B94" w:rsidP="004A3B94">
                      <w:pPr>
                        <w:spacing w:after="0"/>
                        <w:jc w:val="center"/>
                        <w:rPr>
                          <w:rFonts w:ascii="Arial" w:hAnsi="Arial" w:cs="Arial"/>
                          <w:b/>
                          <w:sz w:val="20"/>
                          <w:szCs w:val="16"/>
                        </w:rPr>
                      </w:pPr>
                      <w:r w:rsidRPr="00533E16">
                        <w:rPr>
                          <w:rFonts w:ascii="Arial" w:hAnsi="Arial" w:cs="Arial"/>
                          <w:b/>
                          <w:sz w:val="20"/>
                          <w:szCs w:val="16"/>
                        </w:rPr>
                        <w:t xml:space="preserve">Return </w:t>
                      </w:r>
                      <w:r w:rsidR="00D26F4B">
                        <w:rPr>
                          <w:rFonts w:ascii="Arial" w:hAnsi="Arial" w:cs="Arial"/>
                          <w:b/>
                          <w:sz w:val="20"/>
                          <w:szCs w:val="16"/>
                        </w:rPr>
                        <w:t>for Summer Term</w:t>
                      </w:r>
                    </w:p>
                    <w:p w:rsidR="004A3B94" w:rsidRPr="00533E16" w:rsidRDefault="00280486" w:rsidP="004A3B94">
                      <w:pPr>
                        <w:spacing w:after="0"/>
                        <w:jc w:val="center"/>
                        <w:rPr>
                          <w:rFonts w:ascii="Arial" w:hAnsi="Arial" w:cs="Arial"/>
                          <w:sz w:val="20"/>
                          <w:szCs w:val="16"/>
                        </w:rPr>
                      </w:pPr>
                      <w:r>
                        <w:rPr>
                          <w:rFonts w:ascii="Arial" w:hAnsi="Arial" w:cs="Arial"/>
                          <w:sz w:val="20"/>
                          <w:szCs w:val="16"/>
                        </w:rPr>
                        <w:t xml:space="preserve">Monday </w:t>
                      </w:r>
                      <w:r w:rsidR="00D26F4B">
                        <w:rPr>
                          <w:rFonts w:ascii="Arial" w:hAnsi="Arial" w:cs="Arial"/>
                          <w:sz w:val="20"/>
                          <w:szCs w:val="16"/>
                        </w:rPr>
                        <w:t>15</w:t>
                      </w:r>
                      <w:r w:rsidRPr="00280486">
                        <w:rPr>
                          <w:rFonts w:ascii="Arial" w:hAnsi="Arial" w:cs="Arial"/>
                          <w:sz w:val="20"/>
                          <w:szCs w:val="16"/>
                          <w:vertAlign w:val="superscript"/>
                        </w:rPr>
                        <w:t>th</w:t>
                      </w:r>
                      <w:r>
                        <w:rPr>
                          <w:rFonts w:ascii="Arial" w:hAnsi="Arial" w:cs="Arial"/>
                          <w:sz w:val="20"/>
                          <w:szCs w:val="16"/>
                        </w:rPr>
                        <w:t xml:space="preserve"> </w:t>
                      </w:r>
                      <w:r w:rsidR="00D26F4B">
                        <w:rPr>
                          <w:rFonts w:ascii="Arial" w:hAnsi="Arial" w:cs="Arial"/>
                          <w:sz w:val="20"/>
                          <w:szCs w:val="16"/>
                        </w:rPr>
                        <w:t>April</w:t>
                      </w:r>
                      <w:r w:rsidR="00F17C37" w:rsidRPr="00533E16">
                        <w:rPr>
                          <w:rFonts w:ascii="Arial" w:hAnsi="Arial" w:cs="Arial"/>
                          <w:sz w:val="20"/>
                          <w:szCs w:val="16"/>
                        </w:rPr>
                        <w:t xml:space="preserve"> 202</w:t>
                      </w:r>
                      <w:r>
                        <w:rPr>
                          <w:rFonts w:ascii="Arial" w:hAnsi="Arial" w:cs="Arial"/>
                          <w:sz w:val="20"/>
                          <w:szCs w:val="16"/>
                        </w:rPr>
                        <w:t>4</w:t>
                      </w:r>
                    </w:p>
                    <w:p w:rsidR="004A3B94" w:rsidRPr="004A3B94" w:rsidRDefault="004A3B94" w:rsidP="004A3B94">
                      <w:pPr>
                        <w:spacing w:after="0"/>
                        <w:jc w:val="center"/>
                        <w:rPr>
                          <w:rFonts w:ascii="Kristen ITC" w:hAnsi="Kristen ITC"/>
                          <w:b/>
                          <w:sz w:val="16"/>
                          <w:szCs w:val="16"/>
                        </w:rPr>
                      </w:pPr>
                    </w:p>
                    <w:p w:rsidR="001A648C" w:rsidRPr="00B06905" w:rsidRDefault="001A648C" w:rsidP="001A648C">
                      <w:pPr>
                        <w:spacing w:after="0"/>
                        <w:jc w:val="center"/>
                        <w:rPr>
                          <w:rFonts w:ascii="Kristen ITC" w:hAnsi="Kristen ITC"/>
                          <w:sz w:val="16"/>
                          <w:szCs w:val="16"/>
                        </w:rPr>
                      </w:pPr>
                    </w:p>
                  </w:txbxContent>
                </v:textbox>
              </v:shape>
            </w:pict>
          </mc:Fallback>
        </mc:AlternateContent>
      </w:r>
      <w:r w:rsidR="0064469B">
        <w:rPr>
          <w:rFonts w:ascii="Comic Sans MS" w:hAnsi="Comic Sans MS"/>
          <w:noProof/>
          <w:lang w:eastAsia="en-GB"/>
        </w:rPr>
        <mc:AlternateContent>
          <mc:Choice Requires="wps">
            <w:drawing>
              <wp:anchor distT="0" distB="0" distL="114300" distR="114300" simplePos="0" relativeHeight="251657216" behindDoc="0" locked="0" layoutInCell="1" allowOverlap="1">
                <wp:simplePos x="0" y="0"/>
                <wp:positionH relativeFrom="column">
                  <wp:posOffset>4403725</wp:posOffset>
                </wp:positionH>
                <wp:positionV relativeFrom="paragraph">
                  <wp:posOffset>8124825</wp:posOffset>
                </wp:positionV>
                <wp:extent cx="2111375" cy="1533525"/>
                <wp:effectExtent l="19050" t="19050" r="22225" b="4762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1533525"/>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88DA4" id="AutoShape 9" o:spid="_x0000_s1026" style="position:absolute;margin-left:346.75pt;margin-top:639.75pt;width:166.2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" fillcolor="#4f81bd [3204]" strokecolor="#f2f2f2 [3041]" strokeweight="3pt">
                <v:shadow on="t" color="#243f60 [1604]" opacity=".5" offset="1pt"/>
              </v:roundrect>
            </w:pict>
          </mc:Fallback>
        </mc:AlternateContent>
      </w:r>
      <w:r w:rsidR="0064469B">
        <w:rPr>
          <w:rFonts w:ascii="Comic Sans MS" w:hAnsi="Comic Sans MS"/>
          <w:noProof/>
          <w:lang w:eastAsia="en-GB"/>
        </w:rPr>
        <mc:AlternateContent>
          <mc:Choice Requires="wps">
            <w:drawing>
              <wp:anchor distT="0" distB="0" distL="114300" distR="114300" simplePos="0" relativeHeight="251658240" behindDoc="0" locked="0" layoutInCell="1" allowOverlap="1">
                <wp:simplePos x="0" y="0"/>
                <wp:positionH relativeFrom="column">
                  <wp:posOffset>4584700</wp:posOffset>
                </wp:positionH>
                <wp:positionV relativeFrom="paragraph">
                  <wp:posOffset>8258175</wp:posOffset>
                </wp:positionV>
                <wp:extent cx="1806575" cy="127635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2CA" w:rsidRPr="000F1AC3" w:rsidRDefault="007F32CA" w:rsidP="007F32CA">
                            <w:pPr>
                              <w:jc w:val="center"/>
                              <w:rPr>
                                <w:rFonts w:ascii="Arial" w:hAnsi="Arial" w:cs="Arial"/>
                                <w:i/>
                                <w:sz w:val="14"/>
                                <w:szCs w:val="14"/>
                              </w:rPr>
                            </w:pPr>
                            <w:r w:rsidRPr="000F1AC3">
                              <w:rPr>
                                <w:rFonts w:ascii="Arial" w:hAnsi="Arial" w:cs="Arial"/>
                                <w:i/>
                                <w:sz w:val="14"/>
                                <w:szCs w:val="14"/>
                              </w:rPr>
                              <w:t xml:space="preserve">The above information gives you an idea of the various themes and areas your child will be covering in school this term. Please </w:t>
                            </w:r>
                            <w:r w:rsidRPr="000F1AC3">
                              <w:rPr>
                                <w:rFonts w:ascii="Arial" w:hAnsi="Arial" w:cs="Arial"/>
                                <w:b/>
                                <w:i/>
                                <w:sz w:val="14"/>
                                <w:szCs w:val="14"/>
                              </w:rPr>
                              <w:t>continue</w:t>
                            </w:r>
                            <w:r w:rsidRPr="000F1AC3">
                              <w:rPr>
                                <w:rFonts w:ascii="Arial" w:hAnsi="Arial" w:cs="Arial"/>
                                <w:i/>
                                <w:sz w:val="14"/>
                                <w:szCs w:val="14"/>
                              </w:rPr>
                              <w:t xml:space="preserve"> to support your child by helping them to research topics in advance or possibly guiding their interest in these areas, through visits to the local library and also making sure that homework and reading is completed at home.</w:t>
                            </w:r>
                          </w:p>
                          <w:p w:rsidR="007F32CA" w:rsidRDefault="007F3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61pt;margin-top:650.25pt;width:142.2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" stroked="f">
                <v:textbox>
                  <w:txbxContent>
                    <w:p w:rsidR="007F32CA" w:rsidRPr="000F1AC3" w:rsidRDefault="007F32CA" w:rsidP="007F32CA">
                      <w:pPr>
                        <w:jc w:val="center"/>
                        <w:rPr>
                          <w:rFonts w:ascii="Arial" w:hAnsi="Arial" w:cs="Arial"/>
                          <w:i/>
                          <w:sz w:val="14"/>
                          <w:szCs w:val="14"/>
                        </w:rPr>
                      </w:pPr>
                      <w:r w:rsidRPr="000F1AC3">
                        <w:rPr>
                          <w:rFonts w:ascii="Arial" w:hAnsi="Arial" w:cs="Arial"/>
                          <w:i/>
                          <w:sz w:val="14"/>
                          <w:szCs w:val="14"/>
                        </w:rPr>
                        <w:t xml:space="preserve">The above information gives you an idea of the various themes and areas your child will be covering in school this term. Please </w:t>
                      </w:r>
                      <w:r w:rsidRPr="000F1AC3">
                        <w:rPr>
                          <w:rFonts w:ascii="Arial" w:hAnsi="Arial" w:cs="Arial"/>
                          <w:b/>
                          <w:i/>
                          <w:sz w:val="14"/>
                          <w:szCs w:val="14"/>
                        </w:rPr>
                        <w:t>continue</w:t>
                      </w:r>
                      <w:r w:rsidRPr="000F1AC3">
                        <w:rPr>
                          <w:rFonts w:ascii="Arial" w:hAnsi="Arial" w:cs="Arial"/>
                          <w:i/>
                          <w:sz w:val="14"/>
                          <w:szCs w:val="14"/>
                        </w:rPr>
                        <w:t xml:space="preserve"> to support your child by helping them to research topics in advance or possibly guiding their interest in these areas, through visits to the local library and also making sure that homework and reading is completed at home.</w:t>
                      </w:r>
                    </w:p>
                    <w:p w:rsidR="007F32CA" w:rsidRDefault="007F32CA"/>
                  </w:txbxContent>
                </v:textbox>
              </v:shape>
            </w:pict>
          </mc:Fallback>
        </mc:AlternateContent>
      </w:r>
      <w:r w:rsidR="0064469B">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4394200</wp:posOffset>
                </wp:positionH>
                <wp:positionV relativeFrom="paragraph">
                  <wp:posOffset>514350</wp:posOffset>
                </wp:positionV>
                <wp:extent cx="2143125" cy="2936875"/>
                <wp:effectExtent l="19050" t="19050" r="9525"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936875"/>
                        </a:xfrm>
                        <a:prstGeom prst="roundRect">
                          <a:avLst>
                            <a:gd name="adj" fmla="val 16667"/>
                          </a:avLst>
                        </a:prstGeom>
                        <a:solidFill>
                          <a:srgbClr val="FFFFFF"/>
                        </a:solidFill>
                        <a:ln w="2857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D114C" id="AutoShape 11" o:spid="_x0000_s1026" style="position:absolute;margin-left:346pt;margin-top:40.5pt;width:168.75pt;height:2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" strokecolor="#0070c0" strokeweight="2.25pt"/>
            </w:pict>
          </mc:Fallback>
        </mc:AlternateContent>
      </w:r>
      <w:r w:rsidR="0064469B">
        <w:rPr>
          <w:rFonts w:ascii="Comic Sans MS" w:hAnsi="Comic Sans MS"/>
          <w:noProof/>
          <w:lang w:eastAsia="en-GB"/>
        </w:rPr>
        <mc:AlternateContent>
          <mc:Choice Requires="wps">
            <w:drawing>
              <wp:anchor distT="0" distB="0" distL="114300" distR="114300" simplePos="0" relativeHeight="251662336" behindDoc="0" locked="0" layoutInCell="1" allowOverlap="1">
                <wp:simplePos x="0" y="0"/>
                <wp:positionH relativeFrom="column">
                  <wp:posOffset>5226050</wp:posOffset>
                </wp:positionH>
                <wp:positionV relativeFrom="paragraph">
                  <wp:posOffset>-561340</wp:posOffset>
                </wp:positionV>
                <wp:extent cx="879475" cy="853440"/>
                <wp:effectExtent l="0" t="0" r="0"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7BB" w:rsidRDefault="001A648C" w:rsidP="001A648C">
                            <w:pPr>
                              <w:ind w:left="-142"/>
                            </w:pPr>
                            <w:r>
                              <w:rPr>
                                <w:noProof/>
                                <w:lang w:eastAsia="en-GB"/>
                              </w:rPr>
                              <w:drawing>
                                <wp:inline distT="0" distB="0" distL="0" distR="0">
                                  <wp:extent cx="838200" cy="786130"/>
                                  <wp:effectExtent l="0" t="0" r="0" b="0"/>
                                  <wp:docPr id="2" name="Picture 2" descr="Dream Big on Twitter: &quot;#inspiration #motivation #dreambig #workhard  #followyourdreams #stayfocused #dreambigworkhard… https://t.co/GVuCF7oYf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am Big on Twitter: &quot;#inspiration #motivation #dreambig #workhard  #followyourdreams #stayfocused #dreambigworkhard… https://t.co/GVuCF7oYfU&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549" cy="786457"/>
                                          </a:xfrm>
                                          <a:prstGeom prst="rect">
                                            <a:avLst/>
                                          </a:prstGeom>
                                          <a:noFill/>
                                          <a:ln>
                                            <a:noFill/>
                                          </a:ln>
                                        </pic:spPr>
                                      </pic:pic>
                                    </a:graphicData>
                                  </a:graphic>
                                </wp:inline>
                              </w:drawing>
                            </w:r>
                            <w:r>
                              <w:rPr>
                                <w:noProof/>
                                <w:lang w:eastAsia="en-GB"/>
                              </w:rPr>
                              <w:drawing>
                                <wp:inline distT="0" distB="0" distL="0" distR="0">
                                  <wp:extent cx="752475" cy="794962"/>
                                  <wp:effectExtent l="0" t="0" r="0" b="0"/>
                                  <wp:docPr id="9" name="Picture 9" descr="Free Vector | Dream big, artistic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Dream big, artistic quo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38" cy="7983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411.5pt;margin-top:-44.2pt;width:69.25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" stroked="f">
                <v:textbox>
                  <w:txbxContent>
                    <w:p w:rsidR="001657BB" w:rsidRDefault="001A648C" w:rsidP="001A648C">
                      <w:pPr>
                        <w:ind w:left="-142"/>
                      </w:pPr>
                      <w:r>
                        <w:rPr>
                          <w:noProof/>
                          <w:lang w:eastAsia="en-GB"/>
                        </w:rPr>
                        <w:drawing>
                          <wp:inline distT="0" distB="0" distL="0" distR="0">
                            <wp:extent cx="838200" cy="786130"/>
                            <wp:effectExtent l="0" t="0" r="0" b="0"/>
                            <wp:docPr id="2" name="Picture 2" descr="Dream Big on Twitter: &quot;#inspiration #motivation #dreambig #workhard  #followyourdreams #stayfocused #dreambigworkhard… https://t.co/GVuCF7oYf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am Big on Twitter: &quot;#inspiration #motivation #dreambig #workhard  #followyourdreams #stayfocused #dreambigworkhard… https://t.co/GVuCF7oYfU&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549" cy="786457"/>
                                    </a:xfrm>
                                    <a:prstGeom prst="rect">
                                      <a:avLst/>
                                    </a:prstGeom>
                                    <a:noFill/>
                                    <a:ln>
                                      <a:noFill/>
                                    </a:ln>
                                  </pic:spPr>
                                </pic:pic>
                              </a:graphicData>
                            </a:graphic>
                          </wp:inline>
                        </w:drawing>
                      </w:r>
                      <w:r>
                        <w:rPr>
                          <w:noProof/>
                          <w:lang w:eastAsia="en-GB"/>
                        </w:rPr>
                        <w:drawing>
                          <wp:inline distT="0" distB="0" distL="0" distR="0">
                            <wp:extent cx="752475" cy="794962"/>
                            <wp:effectExtent l="0" t="0" r="0" b="0"/>
                            <wp:docPr id="9" name="Picture 9" descr="Free Vector | Dream big, artistic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Dream big, artistic qu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38" cy="798303"/>
                                    </a:xfrm>
                                    <a:prstGeom prst="rect">
                                      <a:avLst/>
                                    </a:prstGeom>
                                    <a:noFill/>
                                    <a:ln>
                                      <a:noFill/>
                                    </a:ln>
                                  </pic:spPr>
                                </pic:pic>
                              </a:graphicData>
                            </a:graphic>
                          </wp:inline>
                        </w:drawing>
                      </w:r>
                    </w:p>
                  </w:txbxContent>
                </v:textbox>
              </v:shape>
            </w:pict>
          </mc:Fallback>
        </mc:AlternateContent>
      </w:r>
      <w:r w:rsidR="0064469B">
        <w:rPr>
          <w:rFonts w:ascii="Comic Sans MS" w:hAnsi="Comic Sans MS"/>
          <w:noProof/>
          <w:lang w:eastAsia="en-GB"/>
        </w:rPr>
        <mc:AlternateContent>
          <mc:Choice Requires="wps">
            <w:drawing>
              <wp:anchor distT="0" distB="0" distL="114300" distR="114300" simplePos="0" relativeHeight="251652096" behindDoc="0" locked="0" layoutInCell="1" allowOverlap="1">
                <wp:simplePos x="0" y="0"/>
                <wp:positionH relativeFrom="column">
                  <wp:posOffset>-466725</wp:posOffset>
                </wp:positionH>
                <wp:positionV relativeFrom="paragraph">
                  <wp:posOffset>-561340</wp:posOffset>
                </wp:positionV>
                <wp:extent cx="817245" cy="89535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2CA" w:rsidRDefault="001A648C">
                            <w:r>
                              <w:rPr>
                                <w:noProof/>
                                <w:lang w:eastAsia="en-GB"/>
                              </w:rPr>
                              <w:drawing>
                                <wp:inline distT="0" distB="0" distL="0" distR="0">
                                  <wp:extent cx="634269" cy="84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2.png"/>
                                          <pic:cNvPicPr/>
                                        </pic:nvPicPr>
                                        <pic:blipFill>
                                          <a:blip r:embed="rId11">
                                            <a:extLst>
                                              <a:ext uri="{28A0092B-C50C-407E-A947-70E740481C1C}">
                                                <a14:useLocalDpi xmlns:a14="http://schemas.microsoft.com/office/drawing/2010/main" val="0"/>
                                              </a:ext>
                                            </a:extLst>
                                          </a:blip>
                                          <a:stretch>
                                            <a:fillRect/>
                                          </a:stretch>
                                        </pic:blipFill>
                                        <pic:spPr>
                                          <a:xfrm>
                                            <a:off x="0" y="0"/>
                                            <a:ext cx="637851" cy="852513"/>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6.75pt;margin-top:-44.2pt;width:64.35pt;height:70.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" stroked="f">
                <v:textbox>
                  <w:txbxContent>
                    <w:p w:rsidR="007F32CA" w:rsidRDefault="001A648C">
                      <w:r>
                        <w:rPr>
                          <w:noProof/>
                          <w:lang w:eastAsia="en-GB"/>
                        </w:rPr>
                        <w:drawing>
                          <wp:inline distT="0" distB="0" distL="0" distR="0">
                            <wp:extent cx="634269" cy="84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2.png"/>
                                    <pic:cNvPicPr/>
                                  </pic:nvPicPr>
                                  <pic:blipFill>
                                    <a:blip r:embed="rId12">
                                      <a:extLst>
                                        <a:ext uri="{28A0092B-C50C-407E-A947-70E740481C1C}">
                                          <a14:useLocalDpi xmlns:a14="http://schemas.microsoft.com/office/drawing/2010/main" val="0"/>
                                        </a:ext>
                                      </a:extLst>
                                    </a:blip>
                                    <a:stretch>
                                      <a:fillRect/>
                                    </a:stretch>
                                  </pic:blipFill>
                                  <pic:spPr>
                                    <a:xfrm>
                                      <a:off x="0" y="0"/>
                                      <a:ext cx="637851" cy="852513"/>
                                    </a:xfrm>
                                    <a:prstGeom prst="rect">
                                      <a:avLst/>
                                    </a:prstGeom>
                                  </pic:spPr>
                                </pic:pic>
                              </a:graphicData>
                            </a:graphic>
                          </wp:inline>
                        </w:drawing>
                      </w:r>
                    </w:p>
                  </w:txbxContent>
                </v:textbox>
              </v:shape>
            </w:pict>
          </mc:Fallback>
        </mc:AlternateContent>
      </w:r>
      <w:r w:rsidR="0064469B">
        <w:rPr>
          <w:rFonts w:ascii="Comic Sans MS" w:hAnsi="Comic Sans MS"/>
          <w:noProof/>
          <w:lang w:eastAsia="en-GB"/>
        </w:rPr>
        <mc:AlternateContent>
          <mc:Choice Requires="wps">
            <w:drawing>
              <wp:anchor distT="0" distB="0" distL="114300" distR="114300" simplePos="0" relativeHeight="251654144" behindDoc="0" locked="0" layoutInCell="1" allowOverlap="1">
                <wp:simplePos x="0" y="0"/>
                <wp:positionH relativeFrom="column">
                  <wp:posOffset>514350</wp:posOffset>
                </wp:positionH>
                <wp:positionV relativeFrom="paragraph">
                  <wp:posOffset>-494665</wp:posOffset>
                </wp:positionV>
                <wp:extent cx="4552950" cy="75247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48C" w:rsidRPr="001A648C" w:rsidRDefault="007F32CA" w:rsidP="00971583">
                            <w:pPr>
                              <w:jc w:val="center"/>
                              <w:rPr>
                                <w:rFonts w:ascii="Arial" w:hAnsi="Arial" w:cs="Arial"/>
                                <w:sz w:val="28"/>
                                <w:szCs w:val="28"/>
                              </w:rPr>
                            </w:pPr>
                            <w:r w:rsidRPr="001A648C">
                              <w:rPr>
                                <w:rFonts w:ascii="Arial" w:hAnsi="Arial" w:cs="Arial"/>
                                <w:b/>
                                <w:sz w:val="28"/>
                                <w:szCs w:val="28"/>
                              </w:rPr>
                              <w:t>Cur</w:t>
                            </w:r>
                            <w:r w:rsidR="00971583" w:rsidRPr="001A648C">
                              <w:rPr>
                                <w:rFonts w:ascii="Arial" w:hAnsi="Arial" w:cs="Arial"/>
                                <w:b/>
                                <w:sz w:val="28"/>
                                <w:szCs w:val="28"/>
                              </w:rPr>
                              <w:t>riculum Information for Parents</w:t>
                            </w:r>
                            <w:r w:rsidR="001657BB" w:rsidRPr="001A648C">
                              <w:rPr>
                                <w:rFonts w:ascii="Arial" w:hAnsi="Arial" w:cs="Arial"/>
                                <w:sz w:val="28"/>
                                <w:szCs w:val="28"/>
                              </w:rPr>
                              <w:t xml:space="preserve"> </w:t>
                            </w:r>
                          </w:p>
                          <w:p w:rsidR="007F32CA" w:rsidRPr="001A648C" w:rsidRDefault="001A648C" w:rsidP="001A648C">
                            <w:pPr>
                              <w:jc w:val="center"/>
                              <w:rPr>
                                <w:rFonts w:ascii="Arial" w:hAnsi="Arial" w:cs="Arial"/>
                                <w:sz w:val="28"/>
                                <w:szCs w:val="28"/>
                              </w:rPr>
                            </w:pPr>
                            <w:r>
                              <w:rPr>
                                <w:rFonts w:ascii="Arial" w:hAnsi="Arial" w:cs="Arial"/>
                                <w:sz w:val="28"/>
                                <w:szCs w:val="28"/>
                              </w:rPr>
                              <w:t>Class:</w:t>
                            </w:r>
                            <w:r w:rsidR="005E0938">
                              <w:rPr>
                                <w:rFonts w:ascii="Arial" w:hAnsi="Arial" w:cs="Arial"/>
                                <w:sz w:val="28"/>
                                <w:szCs w:val="28"/>
                              </w:rPr>
                              <w:t xml:space="preserve"> Maple</w:t>
                            </w:r>
                            <w:r>
                              <w:rPr>
                                <w:rFonts w:ascii="Arial" w:hAnsi="Arial" w:cs="Arial"/>
                                <w:sz w:val="28"/>
                                <w:szCs w:val="28"/>
                              </w:rPr>
                              <w:t xml:space="preserve">    </w:t>
                            </w:r>
                            <w:r w:rsidR="00D927D9" w:rsidRPr="001A648C">
                              <w:rPr>
                                <w:rFonts w:ascii="Arial" w:hAnsi="Arial" w:cs="Arial"/>
                                <w:sz w:val="28"/>
                                <w:szCs w:val="28"/>
                              </w:rPr>
                              <w:t xml:space="preserve"> </w:t>
                            </w:r>
                            <w:r w:rsidR="007F32CA" w:rsidRPr="001A648C">
                              <w:rPr>
                                <w:rFonts w:ascii="Arial" w:hAnsi="Arial" w:cs="Arial"/>
                                <w:sz w:val="28"/>
                                <w:szCs w:val="28"/>
                              </w:rPr>
                              <w:t>Term:</w:t>
                            </w:r>
                            <w:r>
                              <w:rPr>
                                <w:rFonts w:ascii="Arial" w:hAnsi="Arial" w:cs="Arial"/>
                                <w:sz w:val="28"/>
                                <w:szCs w:val="28"/>
                              </w:rPr>
                              <w:t xml:space="preserve"> </w:t>
                            </w:r>
                            <w:r w:rsidR="0001512F">
                              <w:rPr>
                                <w:rFonts w:ascii="Arial" w:hAnsi="Arial" w:cs="Arial"/>
                                <w:sz w:val="28"/>
                                <w:szCs w:val="28"/>
                              </w:rPr>
                              <w:t>Spring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40.5pt;margin-top:-38.95pt;width:35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QjhQ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" stroked="f">
                <v:textbox>
                  <w:txbxContent>
                    <w:p w:rsidR="001A648C" w:rsidRPr="001A648C" w:rsidRDefault="007F32CA" w:rsidP="00971583">
                      <w:pPr>
                        <w:jc w:val="center"/>
                        <w:rPr>
                          <w:rFonts w:ascii="Arial" w:hAnsi="Arial" w:cs="Arial"/>
                          <w:sz w:val="28"/>
                          <w:szCs w:val="28"/>
                        </w:rPr>
                      </w:pPr>
                      <w:r w:rsidRPr="001A648C">
                        <w:rPr>
                          <w:rFonts w:ascii="Arial" w:hAnsi="Arial" w:cs="Arial"/>
                          <w:b/>
                          <w:sz w:val="28"/>
                          <w:szCs w:val="28"/>
                        </w:rPr>
                        <w:t>Cur</w:t>
                      </w:r>
                      <w:r w:rsidR="00971583" w:rsidRPr="001A648C">
                        <w:rPr>
                          <w:rFonts w:ascii="Arial" w:hAnsi="Arial" w:cs="Arial"/>
                          <w:b/>
                          <w:sz w:val="28"/>
                          <w:szCs w:val="28"/>
                        </w:rPr>
                        <w:t>riculum Information for Parents</w:t>
                      </w:r>
                      <w:r w:rsidR="001657BB" w:rsidRPr="001A648C">
                        <w:rPr>
                          <w:rFonts w:ascii="Arial" w:hAnsi="Arial" w:cs="Arial"/>
                          <w:sz w:val="28"/>
                          <w:szCs w:val="28"/>
                        </w:rPr>
                        <w:t xml:space="preserve"> </w:t>
                      </w:r>
                    </w:p>
                    <w:p w:rsidR="007F32CA" w:rsidRPr="001A648C" w:rsidRDefault="001A648C" w:rsidP="001A648C">
                      <w:pPr>
                        <w:jc w:val="center"/>
                        <w:rPr>
                          <w:rFonts w:ascii="Arial" w:hAnsi="Arial" w:cs="Arial"/>
                          <w:sz w:val="28"/>
                          <w:szCs w:val="28"/>
                        </w:rPr>
                      </w:pPr>
                      <w:r>
                        <w:rPr>
                          <w:rFonts w:ascii="Arial" w:hAnsi="Arial" w:cs="Arial"/>
                          <w:sz w:val="28"/>
                          <w:szCs w:val="28"/>
                        </w:rPr>
                        <w:t>Class:</w:t>
                      </w:r>
                      <w:r w:rsidR="005E0938">
                        <w:rPr>
                          <w:rFonts w:ascii="Arial" w:hAnsi="Arial" w:cs="Arial"/>
                          <w:sz w:val="28"/>
                          <w:szCs w:val="28"/>
                        </w:rPr>
                        <w:t xml:space="preserve"> Maple</w:t>
                      </w:r>
                      <w:r>
                        <w:rPr>
                          <w:rFonts w:ascii="Arial" w:hAnsi="Arial" w:cs="Arial"/>
                          <w:sz w:val="28"/>
                          <w:szCs w:val="28"/>
                        </w:rPr>
                        <w:t xml:space="preserve">    </w:t>
                      </w:r>
                      <w:r w:rsidR="00D927D9" w:rsidRPr="001A648C">
                        <w:rPr>
                          <w:rFonts w:ascii="Arial" w:hAnsi="Arial" w:cs="Arial"/>
                          <w:sz w:val="28"/>
                          <w:szCs w:val="28"/>
                        </w:rPr>
                        <w:t xml:space="preserve"> </w:t>
                      </w:r>
                      <w:r w:rsidR="007F32CA" w:rsidRPr="001A648C">
                        <w:rPr>
                          <w:rFonts w:ascii="Arial" w:hAnsi="Arial" w:cs="Arial"/>
                          <w:sz w:val="28"/>
                          <w:szCs w:val="28"/>
                        </w:rPr>
                        <w:t>Term:</w:t>
                      </w:r>
                      <w:r>
                        <w:rPr>
                          <w:rFonts w:ascii="Arial" w:hAnsi="Arial" w:cs="Arial"/>
                          <w:sz w:val="28"/>
                          <w:szCs w:val="28"/>
                        </w:rPr>
                        <w:t xml:space="preserve"> </w:t>
                      </w:r>
                      <w:r w:rsidR="0001512F">
                        <w:rPr>
                          <w:rFonts w:ascii="Arial" w:hAnsi="Arial" w:cs="Arial"/>
                          <w:sz w:val="28"/>
                          <w:szCs w:val="28"/>
                        </w:rPr>
                        <w:t>Spring 2024</w:t>
                      </w:r>
                    </w:p>
                  </w:txbxContent>
                </v:textbox>
              </v:shape>
            </w:pict>
          </mc:Fallback>
        </mc:AlternateContent>
      </w:r>
      <w:r w:rsidR="0064469B">
        <w:rPr>
          <w:rFonts w:ascii="Comic Sans MS" w:hAnsi="Comic Sans MS"/>
          <w:noProof/>
          <w:lang w:eastAsia="en-GB"/>
        </w:rPr>
        <mc:AlternateContent>
          <mc:Choice Requires="wps">
            <w:drawing>
              <wp:anchor distT="0" distB="0" distL="114300" distR="114300" simplePos="0" relativeHeight="251653120" behindDoc="0" locked="0" layoutInCell="1" allowOverlap="1">
                <wp:simplePos x="0" y="0"/>
                <wp:positionH relativeFrom="column">
                  <wp:posOffset>447675</wp:posOffset>
                </wp:positionH>
                <wp:positionV relativeFrom="paragraph">
                  <wp:posOffset>-561340</wp:posOffset>
                </wp:positionV>
                <wp:extent cx="4676775" cy="895350"/>
                <wp:effectExtent l="0" t="0" r="0" b="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8953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2E78A" id="AutoShape 4" o:spid="_x0000_s1026" style="position:absolute;margin-left:35.25pt;margin-top:-44.2pt;width:368.25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" stroked="f"/>
            </w:pict>
          </mc:Fallback>
        </mc:AlternateContent>
      </w:r>
      <w:r w:rsidR="0064469B">
        <w:rPr>
          <w:rFonts w:ascii="Comic Sans MS" w:hAnsi="Comic Sans MS"/>
          <w:noProof/>
          <w:lang w:eastAsia="en-GB"/>
        </w:rPr>
        <mc:AlternateContent>
          <mc:Choice Requires="wps">
            <w:drawing>
              <wp:anchor distT="0" distB="0" distL="114300" distR="114300" simplePos="0" relativeHeight="251651072" behindDoc="0" locked="0" layoutInCell="1" allowOverlap="1">
                <wp:simplePos x="0" y="0"/>
                <wp:positionH relativeFrom="column">
                  <wp:posOffset>-704850</wp:posOffset>
                </wp:positionH>
                <wp:positionV relativeFrom="paragraph">
                  <wp:posOffset>-660400</wp:posOffset>
                </wp:positionV>
                <wp:extent cx="7096125" cy="1076325"/>
                <wp:effectExtent l="19050" t="19050" r="28575" b="476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76325"/>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62B78" id="AutoShape 2" o:spid="_x0000_s1026" style="position:absolute;margin-left:-55.5pt;margin-top:-52pt;width:558.75pt;height:8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" fillcolor="#4f81bd [3204]" strokecolor="#f2f2f2 [3041]" strokeweight="3pt">
                <v:shadow on="t" color="#243f60 [1604]" opacity=".5" offset="1pt"/>
              </v:roundrect>
            </w:pict>
          </mc:Fallback>
        </mc:AlternateContent>
      </w:r>
      <w:r w:rsidR="00DF06C9" w:rsidRPr="00A77A88">
        <w:rPr>
          <w:rFonts w:ascii="Comic Sans MS" w:hAnsi="Comic Sans MS"/>
        </w:rPr>
        <w:t>Thy</w:t>
      </w:r>
    </w:p>
    <w:sectPr w:rsidR="005D6A9E" w:rsidRPr="00A77A88" w:rsidSect="005D6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Kristen ITC">
    <w:panose1 w:val="03050502040202030202"/>
    <w:charset w:val="00"/>
    <w:family w:val="script"/>
    <w:pitch w:val="variable"/>
    <w:sig w:usb0="00000003" w:usb1="00000000" w:usb2="00000000" w:usb3="00000000" w:csb0="00000001"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23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D89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089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32F2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2B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42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FA4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546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0A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6A4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7C84"/>
    <w:multiLevelType w:val="hybridMultilevel"/>
    <w:tmpl w:val="37F4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A4BCB"/>
    <w:multiLevelType w:val="hybridMultilevel"/>
    <w:tmpl w:val="F8DCD7A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CD3DF1"/>
    <w:multiLevelType w:val="hybridMultilevel"/>
    <w:tmpl w:val="1F5A4866"/>
    <w:lvl w:ilvl="0" w:tplc="F502F038">
      <w:start w:val="1"/>
      <w:numFmt w:val="bullet"/>
      <w:lvlText w:val="•"/>
      <w:lvlJc w:val="left"/>
      <w:pPr>
        <w:tabs>
          <w:tab w:val="num" w:pos="720"/>
        </w:tabs>
        <w:ind w:left="720" w:hanging="360"/>
      </w:pPr>
      <w:rPr>
        <w:rFonts w:ascii="Arial" w:hAnsi="Arial" w:hint="default"/>
      </w:rPr>
    </w:lvl>
    <w:lvl w:ilvl="1" w:tplc="512C57BA" w:tentative="1">
      <w:start w:val="1"/>
      <w:numFmt w:val="bullet"/>
      <w:lvlText w:val="•"/>
      <w:lvlJc w:val="left"/>
      <w:pPr>
        <w:tabs>
          <w:tab w:val="num" w:pos="1440"/>
        </w:tabs>
        <w:ind w:left="1440" w:hanging="360"/>
      </w:pPr>
      <w:rPr>
        <w:rFonts w:ascii="Arial" w:hAnsi="Arial" w:hint="default"/>
      </w:rPr>
    </w:lvl>
    <w:lvl w:ilvl="2" w:tplc="F7FAEEEE" w:tentative="1">
      <w:start w:val="1"/>
      <w:numFmt w:val="bullet"/>
      <w:lvlText w:val="•"/>
      <w:lvlJc w:val="left"/>
      <w:pPr>
        <w:tabs>
          <w:tab w:val="num" w:pos="2160"/>
        </w:tabs>
        <w:ind w:left="2160" w:hanging="360"/>
      </w:pPr>
      <w:rPr>
        <w:rFonts w:ascii="Arial" w:hAnsi="Arial" w:hint="default"/>
      </w:rPr>
    </w:lvl>
    <w:lvl w:ilvl="3" w:tplc="B9A221EA" w:tentative="1">
      <w:start w:val="1"/>
      <w:numFmt w:val="bullet"/>
      <w:lvlText w:val="•"/>
      <w:lvlJc w:val="left"/>
      <w:pPr>
        <w:tabs>
          <w:tab w:val="num" w:pos="2880"/>
        </w:tabs>
        <w:ind w:left="2880" w:hanging="360"/>
      </w:pPr>
      <w:rPr>
        <w:rFonts w:ascii="Arial" w:hAnsi="Arial" w:hint="default"/>
      </w:rPr>
    </w:lvl>
    <w:lvl w:ilvl="4" w:tplc="5720E54E" w:tentative="1">
      <w:start w:val="1"/>
      <w:numFmt w:val="bullet"/>
      <w:lvlText w:val="•"/>
      <w:lvlJc w:val="left"/>
      <w:pPr>
        <w:tabs>
          <w:tab w:val="num" w:pos="3600"/>
        </w:tabs>
        <w:ind w:left="3600" w:hanging="360"/>
      </w:pPr>
      <w:rPr>
        <w:rFonts w:ascii="Arial" w:hAnsi="Arial" w:hint="default"/>
      </w:rPr>
    </w:lvl>
    <w:lvl w:ilvl="5" w:tplc="8D00CCD2" w:tentative="1">
      <w:start w:val="1"/>
      <w:numFmt w:val="bullet"/>
      <w:lvlText w:val="•"/>
      <w:lvlJc w:val="left"/>
      <w:pPr>
        <w:tabs>
          <w:tab w:val="num" w:pos="4320"/>
        </w:tabs>
        <w:ind w:left="4320" w:hanging="360"/>
      </w:pPr>
      <w:rPr>
        <w:rFonts w:ascii="Arial" w:hAnsi="Arial" w:hint="default"/>
      </w:rPr>
    </w:lvl>
    <w:lvl w:ilvl="6" w:tplc="1EF0206A" w:tentative="1">
      <w:start w:val="1"/>
      <w:numFmt w:val="bullet"/>
      <w:lvlText w:val="•"/>
      <w:lvlJc w:val="left"/>
      <w:pPr>
        <w:tabs>
          <w:tab w:val="num" w:pos="5040"/>
        </w:tabs>
        <w:ind w:left="5040" w:hanging="360"/>
      </w:pPr>
      <w:rPr>
        <w:rFonts w:ascii="Arial" w:hAnsi="Arial" w:hint="default"/>
      </w:rPr>
    </w:lvl>
    <w:lvl w:ilvl="7" w:tplc="EFF048DE" w:tentative="1">
      <w:start w:val="1"/>
      <w:numFmt w:val="bullet"/>
      <w:lvlText w:val="•"/>
      <w:lvlJc w:val="left"/>
      <w:pPr>
        <w:tabs>
          <w:tab w:val="num" w:pos="5760"/>
        </w:tabs>
        <w:ind w:left="5760" w:hanging="360"/>
      </w:pPr>
      <w:rPr>
        <w:rFonts w:ascii="Arial" w:hAnsi="Arial" w:hint="default"/>
      </w:rPr>
    </w:lvl>
    <w:lvl w:ilvl="8" w:tplc="BE14AE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DA294C"/>
    <w:multiLevelType w:val="hybridMultilevel"/>
    <w:tmpl w:val="2B18BA50"/>
    <w:lvl w:ilvl="0" w:tplc="2B442056">
      <w:start w:val="1"/>
      <w:numFmt w:val="bullet"/>
      <w:lvlText w:val="•"/>
      <w:lvlJc w:val="left"/>
      <w:pPr>
        <w:tabs>
          <w:tab w:val="num" w:pos="720"/>
        </w:tabs>
        <w:ind w:left="720" w:hanging="360"/>
      </w:pPr>
      <w:rPr>
        <w:rFonts w:ascii="Arial" w:hAnsi="Arial" w:hint="default"/>
      </w:rPr>
    </w:lvl>
    <w:lvl w:ilvl="1" w:tplc="FB2C7BCE" w:tentative="1">
      <w:start w:val="1"/>
      <w:numFmt w:val="bullet"/>
      <w:lvlText w:val="•"/>
      <w:lvlJc w:val="left"/>
      <w:pPr>
        <w:tabs>
          <w:tab w:val="num" w:pos="1440"/>
        </w:tabs>
        <w:ind w:left="1440" w:hanging="360"/>
      </w:pPr>
      <w:rPr>
        <w:rFonts w:ascii="Arial" w:hAnsi="Arial" w:hint="default"/>
      </w:rPr>
    </w:lvl>
    <w:lvl w:ilvl="2" w:tplc="1C36B1F8" w:tentative="1">
      <w:start w:val="1"/>
      <w:numFmt w:val="bullet"/>
      <w:lvlText w:val="•"/>
      <w:lvlJc w:val="left"/>
      <w:pPr>
        <w:tabs>
          <w:tab w:val="num" w:pos="2160"/>
        </w:tabs>
        <w:ind w:left="2160" w:hanging="360"/>
      </w:pPr>
      <w:rPr>
        <w:rFonts w:ascii="Arial" w:hAnsi="Arial" w:hint="default"/>
      </w:rPr>
    </w:lvl>
    <w:lvl w:ilvl="3" w:tplc="2620FDD6" w:tentative="1">
      <w:start w:val="1"/>
      <w:numFmt w:val="bullet"/>
      <w:lvlText w:val="•"/>
      <w:lvlJc w:val="left"/>
      <w:pPr>
        <w:tabs>
          <w:tab w:val="num" w:pos="2880"/>
        </w:tabs>
        <w:ind w:left="2880" w:hanging="360"/>
      </w:pPr>
      <w:rPr>
        <w:rFonts w:ascii="Arial" w:hAnsi="Arial" w:hint="default"/>
      </w:rPr>
    </w:lvl>
    <w:lvl w:ilvl="4" w:tplc="C2246D02" w:tentative="1">
      <w:start w:val="1"/>
      <w:numFmt w:val="bullet"/>
      <w:lvlText w:val="•"/>
      <w:lvlJc w:val="left"/>
      <w:pPr>
        <w:tabs>
          <w:tab w:val="num" w:pos="3600"/>
        </w:tabs>
        <w:ind w:left="3600" w:hanging="360"/>
      </w:pPr>
      <w:rPr>
        <w:rFonts w:ascii="Arial" w:hAnsi="Arial" w:hint="default"/>
      </w:rPr>
    </w:lvl>
    <w:lvl w:ilvl="5" w:tplc="8196D544" w:tentative="1">
      <w:start w:val="1"/>
      <w:numFmt w:val="bullet"/>
      <w:lvlText w:val="•"/>
      <w:lvlJc w:val="left"/>
      <w:pPr>
        <w:tabs>
          <w:tab w:val="num" w:pos="4320"/>
        </w:tabs>
        <w:ind w:left="4320" w:hanging="360"/>
      </w:pPr>
      <w:rPr>
        <w:rFonts w:ascii="Arial" w:hAnsi="Arial" w:hint="default"/>
      </w:rPr>
    </w:lvl>
    <w:lvl w:ilvl="6" w:tplc="50DA511A" w:tentative="1">
      <w:start w:val="1"/>
      <w:numFmt w:val="bullet"/>
      <w:lvlText w:val="•"/>
      <w:lvlJc w:val="left"/>
      <w:pPr>
        <w:tabs>
          <w:tab w:val="num" w:pos="5040"/>
        </w:tabs>
        <w:ind w:left="5040" w:hanging="360"/>
      </w:pPr>
      <w:rPr>
        <w:rFonts w:ascii="Arial" w:hAnsi="Arial" w:hint="default"/>
      </w:rPr>
    </w:lvl>
    <w:lvl w:ilvl="7" w:tplc="BC28E5FC" w:tentative="1">
      <w:start w:val="1"/>
      <w:numFmt w:val="bullet"/>
      <w:lvlText w:val="•"/>
      <w:lvlJc w:val="left"/>
      <w:pPr>
        <w:tabs>
          <w:tab w:val="num" w:pos="5760"/>
        </w:tabs>
        <w:ind w:left="5760" w:hanging="360"/>
      </w:pPr>
      <w:rPr>
        <w:rFonts w:ascii="Arial" w:hAnsi="Arial" w:hint="default"/>
      </w:rPr>
    </w:lvl>
    <w:lvl w:ilvl="8" w:tplc="B36855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E950EE"/>
    <w:multiLevelType w:val="hybridMultilevel"/>
    <w:tmpl w:val="37A875FA"/>
    <w:lvl w:ilvl="0" w:tplc="10D2B09E">
      <w:start w:val="10"/>
      <w:numFmt w:val="bullet"/>
      <w:lvlText w:val="-"/>
      <w:lvlJc w:val="left"/>
      <w:pPr>
        <w:ind w:left="405" w:hanging="360"/>
      </w:pPr>
      <w:rPr>
        <w:rFonts w:ascii="Arial" w:eastAsia="Comic Sans MS"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CA"/>
    <w:rsid w:val="0001512F"/>
    <w:rsid w:val="00051F90"/>
    <w:rsid w:val="00055F39"/>
    <w:rsid w:val="00090D78"/>
    <w:rsid w:val="000A04F4"/>
    <w:rsid w:val="000A5280"/>
    <w:rsid w:val="000B48B4"/>
    <w:rsid w:val="000F1AC3"/>
    <w:rsid w:val="000F1F47"/>
    <w:rsid w:val="00103A0F"/>
    <w:rsid w:val="001657BB"/>
    <w:rsid w:val="00181CCE"/>
    <w:rsid w:val="001839F1"/>
    <w:rsid w:val="001A648C"/>
    <w:rsid w:val="001C678A"/>
    <w:rsid w:val="001C6F3A"/>
    <w:rsid w:val="001D528A"/>
    <w:rsid w:val="001E6F5A"/>
    <w:rsid w:val="001F66AB"/>
    <w:rsid w:val="00234174"/>
    <w:rsid w:val="002363C7"/>
    <w:rsid w:val="0023747F"/>
    <w:rsid w:val="00267EB1"/>
    <w:rsid w:val="00274B38"/>
    <w:rsid w:val="00280486"/>
    <w:rsid w:val="002A4ED1"/>
    <w:rsid w:val="002A7B4B"/>
    <w:rsid w:val="002B0C8C"/>
    <w:rsid w:val="00342F85"/>
    <w:rsid w:val="00387EDC"/>
    <w:rsid w:val="003C6C1E"/>
    <w:rsid w:val="003D704D"/>
    <w:rsid w:val="00417F7C"/>
    <w:rsid w:val="00441496"/>
    <w:rsid w:val="0046349E"/>
    <w:rsid w:val="004759B5"/>
    <w:rsid w:val="00487868"/>
    <w:rsid w:val="00490411"/>
    <w:rsid w:val="004A3B94"/>
    <w:rsid w:val="004B640D"/>
    <w:rsid w:val="004C1E5B"/>
    <w:rsid w:val="004D0B8D"/>
    <w:rsid w:val="00511BEA"/>
    <w:rsid w:val="00533E16"/>
    <w:rsid w:val="005571B1"/>
    <w:rsid w:val="00565118"/>
    <w:rsid w:val="00597AE3"/>
    <w:rsid w:val="005D6A9E"/>
    <w:rsid w:val="005E0938"/>
    <w:rsid w:val="006114E0"/>
    <w:rsid w:val="00615EA4"/>
    <w:rsid w:val="006331A9"/>
    <w:rsid w:val="00640855"/>
    <w:rsid w:val="0064469B"/>
    <w:rsid w:val="00657520"/>
    <w:rsid w:val="006A5785"/>
    <w:rsid w:val="006C17CD"/>
    <w:rsid w:val="006F111A"/>
    <w:rsid w:val="006F5F00"/>
    <w:rsid w:val="00711851"/>
    <w:rsid w:val="00733381"/>
    <w:rsid w:val="0074483E"/>
    <w:rsid w:val="00745A69"/>
    <w:rsid w:val="007575F9"/>
    <w:rsid w:val="007904AA"/>
    <w:rsid w:val="007A144A"/>
    <w:rsid w:val="007C40B5"/>
    <w:rsid w:val="007E2788"/>
    <w:rsid w:val="007E6119"/>
    <w:rsid w:val="007F32CA"/>
    <w:rsid w:val="007F540C"/>
    <w:rsid w:val="00843588"/>
    <w:rsid w:val="0089413B"/>
    <w:rsid w:val="008C2CC8"/>
    <w:rsid w:val="008C3F75"/>
    <w:rsid w:val="008C6DF0"/>
    <w:rsid w:val="008D577F"/>
    <w:rsid w:val="00901908"/>
    <w:rsid w:val="009438F1"/>
    <w:rsid w:val="00944F12"/>
    <w:rsid w:val="009624A0"/>
    <w:rsid w:val="0096461D"/>
    <w:rsid w:val="00964B75"/>
    <w:rsid w:val="0097112A"/>
    <w:rsid w:val="00971583"/>
    <w:rsid w:val="00977424"/>
    <w:rsid w:val="00985B44"/>
    <w:rsid w:val="009D6184"/>
    <w:rsid w:val="009E226C"/>
    <w:rsid w:val="00A0462A"/>
    <w:rsid w:val="00A16B1C"/>
    <w:rsid w:val="00A317A8"/>
    <w:rsid w:val="00A624B4"/>
    <w:rsid w:val="00A71F07"/>
    <w:rsid w:val="00A77A88"/>
    <w:rsid w:val="00AA537D"/>
    <w:rsid w:val="00AD1523"/>
    <w:rsid w:val="00AE0A96"/>
    <w:rsid w:val="00B06905"/>
    <w:rsid w:val="00B220C5"/>
    <w:rsid w:val="00B4385D"/>
    <w:rsid w:val="00B606D7"/>
    <w:rsid w:val="00BE47BB"/>
    <w:rsid w:val="00BF744F"/>
    <w:rsid w:val="00C56BF5"/>
    <w:rsid w:val="00CC723F"/>
    <w:rsid w:val="00CD210D"/>
    <w:rsid w:val="00CF5E42"/>
    <w:rsid w:val="00D01136"/>
    <w:rsid w:val="00D26F4B"/>
    <w:rsid w:val="00D50F3D"/>
    <w:rsid w:val="00D61C1D"/>
    <w:rsid w:val="00D711B2"/>
    <w:rsid w:val="00D81F2F"/>
    <w:rsid w:val="00D927D9"/>
    <w:rsid w:val="00DC1454"/>
    <w:rsid w:val="00DC1BF3"/>
    <w:rsid w:val="00DD5A3D"/>
    <w:rsid w:val="00DF06C9"/>
    <w:rsid w:val="00DF3FC1"/>
    <w:rsid w:val="00E70CD7"/>
    <w:rsid w:val="00E8411B"/>
    <w:rsid w:val="00EA3801"/>
    <w:rsid w:val="00EA4DF4"/>
    <w:rsid w:val="00ED4FF1"/>
    <w:rsid w:val="00F17C37"/>
    <w:rsid w:val="00FA517C"/>
    <w:rsid w:val="00FA78F1"/>
    <w:rsid w:val="00FB29C8"/>
    <w:rsid w:val="00FC273A"/>
    <w:rsid w:val="00FD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1660C-23DE-49C0-A40B-667965EF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A9E"/>
    <w:pPr>
      <w:spacing w:after="200" w:line="276" w:lineRule="auto"/>
    </w:pPr>
    <w:rPr>
      <w:sz w:val="22"/>
      <w:szCs w:val="22"/>
      <w:lang w:eastAsia="en-US"/>
    </w:rPr>
  </w:style>
  <w:style w:type="paragraph" w:styleId="Heading1">
    <w:name w:val="heading 1"/>
    <w:basedOn w:val="Normal"/>
    <w:next w:val="Normal"/>
    <w:link w:val="Heading1Char"/>
    <w:uiPriority w:val="9"/>
    <w:qFormat/>
    <w:rsid w:val="00D61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E47BB"/>
    <w:pPr>
      <w:spacing w:before="119" w:after="119" w:line="240" w:lineRule="auto"/>
      <w:outlineLvl w:val="3"/>
    </w:pPr>
    <w:rPr>
      <w:rFonts w:ascii="inherit" w:eastAsia="Times New Roman" w:hAnsi="inherit"/>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CA"/>
    <w:rPr>
      <w:rFonts w:ascii="Tahoma" w:hAnsi="Tahoma" w:cs="Tahoma"/>
      <w:sz w:val="16"/>
      <w:szCs w:val="16"/>
    </w:rPr>
  </w:style>
  <w:style w:type="paragraph" w:styleId="NoSpacing">
    <w:name w:val="No Spacing"/>
    <w:uiPriority w:val="1"/>
    <w:qFormat/>
    <w:rsid w:val="00597AE3"/>
    <w:rPr>
      <w:sz w:val="22"/>
      <w:szCs w:val="22"/>
      <w:lang w:eastAsia="en-US"/>
    </w:rPr>
  </w:style>
  <w:style w:type="paragraph" w:customStyle="1" w:styleId="Body1">
    <w:name w:val="Body 1"/>
    <w:rsid w:val="0089413B"/>
    <w:pPr>
      <w:outlineLvl w:val="0"/>
    </w:pPr>
    <w:rPr>
      <w:rFonts w:ascii="Times New Roman" w:eastAsia="Times New Roman" w:hAnsi="Times New Roman"/>
      <w:color w:val="000000"/>
      <w:sz w:val="24"/>
      <w:u w:color="000000"/>
    </w:rPr>
  </w:style>
  <w:style w:type="paragraph" w:customStyle="1" w:styleId="Default">
    <w:name w:val="Default"/>
    <w:rsid w:val="005571B1"/>
    <w:pPr>
      <w:autoSpaceDE w:val="0"/>
      <w:autoSpaceDN w:val="0"/>
      <w:adjustRightInd w:val="0"/>
    </w:pPr>
    <w:rPr>
      <w:rFonts w:ascii="Wingdings" w:hAnsi="Wingdings" w:cs="Wingdings"/>
      <w:color w:val="000000"/>
      <w:sz w:val="24"/>
      <w:szCs w:val="24"/>
      <w:lang w:eastAsia="en-US"/>
    </w:rPr>
  </w:style>
  <w:style w:type="paragraph" w:customStyle="1" w:styleId="Body">
    <w:name w:val="Body"/>
    <w:autoRedefine/>
    <w:rsid w:val="004B640D"/>
    <w:rPr>
      <w:rFonts w:ascii="Comic Sans MS" w:eastAsia="ヒラギノ角ゴ Pro W3" w:hAnsi="Comic Sans MS"/>
      <w:color w:val="000000"/>
    </w:rPr>
  </w:style>
  <w:style w:type="character" w:customStyle="1" w:styleId="Heading4Char">
    <w:name w:val="Heading 4 Char"/>
    <w:basedOn w:val="DefaultParagraphFont"/>
    <w:link w:val="Heading4"/>
    <w:uiPriority w:val="9"/>
    <w:rsid w:val="00BE47BB"/>
    <w:rPr>
      <w:rFonts w:ascii="inherit" w:eastAsia="Times New Roman" w:hAnsi="inherit"/>
      <w:sz w:val="21"/>
      <w:szCs w:val="21"/>
    </w:rPr>
  </w:style>
  <w:style w:type="character" w:styleId="Strong">
    <w:name w:val="Strong"/>
    <w:basedOn w:val="DefaultParagraphFont"/>
    <w:uiPriority w:val="22"/>
    <w:qFormat/>
    <w:rsid w:val="00BE47BB"/>
    <w:rPr>
      <w:b/>
      <w:bCs/>
    </w:rPr>
  </w:style>
  <w:style w:type="paragraph" w:styleId="NormalWeb">
    <w:name w:val="Normal (Web)"/>
    <w:basedOn w:val="Normal"/>
    <w:uiPriority w:val="99"/>
    <w:semiHidden/>
    <w:unhideWhenUsed/>
    <w:rsid w:val="00BE47BB"/>
    <w:pPr>
      <w:spacing w:after="119"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D61C1D"/>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FD7DC9"/>
    <w:pPr>
      <w:spacing w:after="0" w:line="240" w:lineRule="auto"/>
      <w:ind w:left="720"/>
      <w:contextualSpacing/>
    </w:pPr>
    <w:rPr>
      <w:rFonts w:ascii="Times New Roman" w:eastAsia="Times New Roman" w:hAnsi="Times New Roman"/>
      <w:sz w:val="24"/>
      <w:szCs w:val="24"/>
      <w:lang w:eastAsia="en-GB"/>
    </w:rPr>
  </w:style>
  <w:style w:type="paragraph" w:customStyle="1" w:styleId="NormalWeb12">
    <w:name w:val="Normal (Web)12"/>
    <w:autoRedefine/>
    <w:rsid w:val="00FA78F1"/>
    <w:rPr>
      <w:rFonts w:ascii="Arial" w:eastAsia="ヒラギノ角ゴ Pro W3" w:hAnsi="Arial" w:cs="Arial"/>
      <w:sz w:val="16"/>
      <w:szCs w:val="16"/>
    </w:rPr>
  </w:style>
  <w:style w:type="character" w:styleId="Emphasis">
    <w:name w:val="Emphasis"/>
    <w:basedOn w:val="DefaultParagraphFont"/>
    <w:qFormat/>
    <w:rsid w:val="001D5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6634">
      <w:bodyDiv w:val="1"/>
      <w:marLeft w:val="0"/>
      <w:marRight w:val="0"/>
      <w:marTop w:val="0"/>
      <w:marBottom w:val="0"/>
      <w:divBdr>
        <w:top w:val="none" w:sz="0" w:space="0" w:color="auto"/>
        <w:left w:val="none" w:sz="0" w:space="0" w:color="auto"/>
        <w:bottom w:val="none" w:sz="0" w:space="0" w:color="auto"/>
        <w:right w:val="none" w:sz="0" w:space="0" w:color="auto"/>
      </w:divBdr>
    </w:div>
    <w:div w:id="157771168">
      <w:bodyDiv w:val="1"/>
      <w:marLeft w:val="0"/>
      <w:marRight w:val="0"/>
      <w:marTop w:val="0"/>
      <w:marBottom w:val="0"/>
      <w:divBdr>
        <w:top w:val="none" w:sz="0" w:space="0" w:color="auto"/>
        <w:left w:val="none" w:sz="0" w:space="0" w:color="auto"/>
        <w:bottom w:val="none" w:sz="0" w:space="0" w:color="auto"/>
        <w:right w:val="none" w:sz="0" w:space="0" w:color="auto"/>
      </w:divBdr>
    </w:div>
    <w:div w:id="165291438">
      <w:bodyDiv w:val="1"/>
      <w:marLeft w:val="0"/>
      <w:marRight w:val="0"/>
      <w:marTop w:val="0"/>
      <w:marBottom w:val="0"/>
      <w:divBdr>
        <w:top w:val="none" w:sz="0" w:space="0" w:color="auto"/>
        <w:left w:val="none" w:sz="0" w:space="0" w:color="auto"/>
        <w:bottom w:val="none" w:sz="0" w:space="0" w:color="auto"/>
        <w:right w:val="none" w:sz="0" w:space="0" w:color="auto"/>
      </w:divBdr>
    </w:div>
    <w:div w:id="324407556">
      <w:bodyDiv w:val="1"/>
      <w:marLeft w:val="0"/>
      <w:marRight w:val="0"/>
      <w:marTop w:val="0"/>
      <w:marBottom w:val="0"/>
      <w:divBdr>
        <w:top w:val="none" w:sz="0" w:space="0" w:color="auto"/>
        <w:left w:val="none" w:sz="0" w:space="0" w:color="auto"/>
        <w:bottom w:val="none" w:sz="0" w:space="0" w:color="auto"/>
        <w:right w:val="none" w:sz="0" w:space="0" w:color="auto"/>
      </w:divBdr>
    </w:div>
    <w:div w:id="532381101">
      <w:bodyDiv w:val="1"/>
      <w:marLeft w:val="0"/>
      <w:marRight w:val="0"/>
      <w:marTop w:val="0"/>
      <w:marBottom w:val="0"/>
      <w:divBdr>
        <w:top w:val="none" w:sz="0" w:space="0" w:color="auto"/>
        <w:left w:val="none" w:sz="0" w:space="0" w:color="auto"/>
        <w:bottom w:val="none" w:sz="0" w:space="0" w:color="auto"/>
        <w:right w:val="none" w:sz="0" w:space="0" w:color="auto"/>
      </w:divBdr>
      <w:divsChild>
        <w:div w:id="1927423830">
          <w:marLeft w:val="547"/>
          <w:marRight w:val="0"/>
          <w:marTop w:val="120"/>
          <w:marBottom w:val="0"/>
          <w:divBdr>
            <w:top w:val="none" w:sz="0" w:space="0" w:color="auto"/>
            <w:left w:val="none" w:sz="0" w:space="0" w:color="auto"/>
            <w:bottom w:val="none" w:sz="0" w:space="0" w:color="auto"/>
            <w:right w:val="none" w:sz="0" w:space="0" w:color="auto"/>
          </w:divBdr>
        </w:div>
      </w:divsChild>
    </w:div>
    <w:div w:id="614021495">
      <w:bodyDiv w:val="1"/>
      <w:marLeft w:val="0"/>
      <w:marRight w:val="0"/>
      <w:marTop w:val="0"/>
      <w:marBottom w:val="0"/>
      <w:divBdr>
        <w:top w:val="none" w:sz="0" w:space="0" w:color="auto"/>
        <w:left w:val="none" w:sz="0" w:space="0" w:color="auto"/>
        <w:bottom w:val="none" w:sz="0" w:space="0" w:color="auto"/>
        <w:right w:val="none" w:sz="0" w:space="0" w:color="auto"/>
      </w:divBdr>
    </w:div>
    <w:div w:id="714617422">
      <w:bodyDiv w:val="1"/>
      <w:marLeft w:val="0"/>
      <w:marRight w:val="0"/>
      <w:marTop w:val="0"/>
      <w:marBottom w:val="0"/>
      <w:divBdr>
        <w:top w:val="none" w:sz="0" w:space="0" w:color="auto"/>
        <w:left w:val="none" w:sz="0" w:space="0" w:color="auto"/>
        <w:bottom w:val="none" w:sz="0" w:space="0" w:color="auto"/>
        <w:right w:val="none" w:sz="0" w:space="0" w:color="auto"/>
      </w:divBdr>
      <w:divsChild>
        <w:div w:id="341399878">
          <w:marLeft w:val="360"/>
          <w:marRight w:val="0"/>
          <w:marTop w:val="200"/>
          <w:marBottom w:val="0"/>
          <w:divBdr>
            <w:top w:val="none" w:sz="0" w:space="0" w:color="auto"/>
            <w:left w:val="none" w:sz="0" w:space="0" w:color="auto"/>
            <w:bottom w:val="none" w:sz="0" w:space="0" w:color="auto"/>
            <w:right w:val="none" w:sz="0" w:space="0" w:color="auto"/>
          </w:divBdr>
        </w:div>
        <w:div w:id="1805192728">
          <w:marLeft w:val="360"/>
          <w:marRight w:val="0"/>
          <w:marTop w:val="200"/>
          <w:marBottom w:val="0"/>
          <w:divBdr>
            <w:top w:val="none" w:sz="0" w:space="0" w:color="auto"/>
            <w:left w:val="none" w:sz="0" w:space="0" w:color="auto"/>
            <w:bottom w:val="none" w:sz="0" w:space="0" w:color="auto"/>
            <w:right w:val="none" w:sz="0" w:space="0" w:color="auto"/>
          </w:divBdr>
        </w:div>
      </w:divsChild>
    </w:div>
    <w:div w:id="893470964">
      <w:bodyDiv w:val="1"/>
      <w:marLeft w:val="0"/>
      <w:marRight w:val="0"/>
      <w:marTop w:val="0"/>
      <w:marBottom w:val="0"/>
      <w:divBdr>
        <w:top w:val="none" w:sz="0" w:space="0" w:color="auto"/>
        <w:left w:val="none" w:sz="0" w:space="0" w:color="auto"/>
        <w:bottom w:val="none" w:sz="0" w:space="0" w:color="auto"/>
        <w:right w:val="none" w:sz="0" w:space="0" w:color="auto"/>
      </w:divBdr>
      <w:divsChild>
        <w:div w:id="803621568">
          <w:marLeft w:val="0"/>
          <w:marRight w:val="0"/>
          <w:marTop w:val="0"/>
          <w:marBottom w:val="0"/>
          <w:divBdr>
            <w:top w:val="none" w:sz="0" w:space="0" w:color="auto"/>
            <w:left w:val="none" w:sz="0" w:space="0" w:color="auto"/>
            <w:bottom w:val="none" w:sz="0" w:space="0" w:color="auto"/>
            <w:right w:val="none" w:sz="0" w:space="0" w:color="auto"/>
          </w:divBdr>
          <w:divsChild>
            <w:div w:id="877548878">
              <w:marLeft w:val="0"/>
              <w:marRight w:val="0"/>
              <w:marTop w:val="0"/>
              <w:marBottom w:val="0"/>
              <w:divBdr>
                <w:top w:val="none" w:sz="0" w:space="0" w:color="auto"/>
                <w:left w:val="none" w:sz="0" w:space="0" w:color="auto"/>
                <w:bottom w:val="none" w:sz="0" w:space="0" w:color="auto"/>
                <w:right w:val="none" w:sz="0" w:space="0" w:color="auto"/>
              </w:divBdr>
              <w:divsChild>
                <w:div w:id="647519827">
                  <w:marLeft w:val="0"/>
                  <w:marRight w:val="0"/>
                  <w:marTop w:val="0"/>
                  <w:marBottom w:val="0"/>
                  <w:divBdr>
                    <w:top w:val="none" w:sz="0" w:space="0" w:color="auto"/>
                    <w:left w:val="none" w:sz="0" w:space="0" w:color="auto"/>
                    <w:bottom w:val="none" w:sz="0" w:space="0" w:color="auto"/>
                    <w:right w:val="none" w:sz="0" w:space="0" w:color="auto"/>
                  </w:divBdr>
                  <w:divsChild>
                    <w:div w:id="652490116">
                      <w:marLeft w:val="0"/>
                      <w:marRight w:val="0"/>
                      <w:marTop w:val="0"/>
                      <w:marBottom w:val="0"/>
                      <w:divBdr>
                        <w:top w:val="none" w:sz="0" w:space="0" w:color="auto"/>
                        <w:left w:val="none" w:sz="0" w:space="0" w:color="auto"/>
                        <w:bottom w:val="none" w:sz="0" w:space="0" w:color="auto"/>
                        <w:right w:val="none" w:sz="0" w:space="0" w:color="auto"/>
                      </w:divBdr>
                      <w:divsChild>
                        <w:div w:id="817962461">
                          <w:marLeft w:val="0"/>
                          <w:marRight w:val="0"/>
                          <w:marTop w:val="0"/>
                          <w:marBottom w:val="0"/>
                          <w:divBdr>
                            <w:top w:val="none" w:sz="0" w:space="0" w:color="auto"/>
                            <w:left w:val="none" w:sz="0" w:space="0" w:color="auto"/>
                            <w:bottom w:val="none" w:sz="0" w:space="0" w:color="auto"/>
                            <w:right w:val="none" w:sz="0" w:space="0" w:color="auto"/>
                          </w:divBdr>
                          <w:divsChild>
                            <w:div w:id="1900479179">
                              <w:marLeft w:val="0"/>
                              <w:marRight w:val="0"/>
                              <w:marTop w:val="0"/>
                              <w:marBottom w:val="0"/>
                              <w:divBdr>
                                <w:top w:val="none" w:sz="0" w:space="0" w:color="auto"/>
                                <w:left w:val="none" w:sz="0" w:space="0" w:color="auto"/>
                                <w:bottom w:val="none" w:sz="0" w:space="0" w:color="auto"/>
                                <w:right w:val="none" w:sz="0" w:space="0" w:color="auto"/>
                              </w:divBdr>
                              <w:divsChild>
                                <w:div w:id="1575703711">
                                  <w:marLeft w:val="0"/>
                                  <w:marRight w:val="0"/>
                                  <w:marTop w:val="0"/>
                                  <w:marBottom w:val="0"/>
                                  <w:divBdr>
                                    <w:top w:val="none" w:sz="0" w:space="0" w:color="auto"/>
                                    <w:left w:val="none" w:sz="0" w:space="0" w:color="auto"/>
                                    <w:bottom w:val="none" w:sz="0" w:space="0" w:color="auto"/>
                                    <w:right w:val="none" w:sz="0" w:space="0" w:color="auto"/>
                                  </w:divBdr>
                                  <w:divsChild>
                                    <w:div w:id="1992127595">
                                      <w:marLeft w:val="0"/>
                                      <w:marRight w:val="0"/>
                                      <w:marTop w:val="0"/>
                                      <w:marBottom w:val="0"/>
                                      <w:divBdr>
                                        <w:top w:val="none" w:sz="0" w:space="0" w:color="auto"/>
                                        <w:left w:val="none" w:sz="0" w:space="0" w:color="auto"/>
                                        <w:bottom w:val="none" w:sz="0" w:space="0" w:color="auto"/>
                                        <w:right w:val="none" w:sz="0" w:space="0" w:color="auto"/>
                                      </w:divBdr>
                                      <w:divsChild>
                                        <w:div w:id="1843003945">
                                          <w:marLeft w:val="0"/>
                                          <w:marRight w:val="0"/>
                                          <w:marTop w:val="0"/>
                                          <w:marBottom w:val="0"/>
                                          <w:divBdr>
                                            <w:top w:val="none" w:sz="0" w:space="0" w:color="auto"/>
                                            <w:left w:val="none" w:sz="0" w:space="0" w:color="auto"/>
                                            <w:bottom w:val="none" w:sz="0" w:space="0" w:color="auto"/>
                                            <w:right w:val="none" w:sz="0" w:space="0" w:color="auto"/>
                                          </w:divBdr>
                                          <w:divsChild>
                                            <w:div w:id="1178732320">
                                              <w:marLeft w:val="0"/>
                                              <w:marRight w:val="0"/>
                                              <w:marTop w:val="0"/>
                                              <w:marBottom w:val="0"/>
                                              <w:divBdr>
                                                <w:top w:val="none" w:sz="0" w:space="0" w:color="auto"/>
                                                <w:left w:val="none" w:sz="0" w:space="0" w:color="auto"/>
                                                <w:bottom w:val="none" w:sz="0" w:space="0" w:color="auto"/>
                                                <w:right w:val="none" w:sz="0" w:space="0" w:color="auto"/>
                                              </w:divBdr>
                                              <w:divsChild>
                                                <w:div w:id="426776242">
                                                  <w:marLeft w:val="0"/>
                                                  <w:marRight w:val="0"/>
                                                  <w:marTop w:val="0"/>
                                                  <w:marBottom w:val="0"/>
                                                  <w:divBdr>
                                                    <w:top w:val="none" w:sz="0" w:space="0" w:color="auto"/>
                                                    <w:left w:val="none" w:sz="0" w:space="0" w:color="auto"/>
                                                    <w:bottom w:val="none" w:sz="0" w:space="0" w:color="auto"/>
                                                    <w:right w:val="none" w:sz="0" w:space="0" w:color="auto"/>
                                                  </w:divBdr>
                                                  <w:divsChild>
                                                    <w:div w:id="396324809">
                                                      <w:marLeft w:val="0"/>
                                                      <w:marRight w:val="0"/>
                                                      <w:marTop w:val="0"/>
                                                      <w:marBottom w:val="0"/>
                                                      <w:divBdr>
                                                        <w:top w:val="none" w:sz="0" w:space="0" w:color="auto"/>
                                                        <w:left w:val="none" w:sz="0" w:space="0" w:color="auto"/>
                                                        <w:bottom w:val="none" w:sz="0" w:space="0" w:color="auto"/>
                                                        <w:right w:val="none" w:sz="0" w:space="0" w:color="auto"/>
                                                      </w:divBdr>
                                                      <w:divsChild>
                                                        <w:div w:id="1467702412">
                                                          <w:marLeft w:val="0"/>
                                                          <w:marRight w:val="0"/>
                                                          <w:marTop w:val="0"/>
                                                          <w:marBottom w:val="0"/>
                                                          <w:divBdr>
                                                            <w:top w:val="none" w:sz="0" w:space="0" w:color="auto"/>
                                                            <w:left w:val="none" w:sz="0" w:space="0" w:color="auto"/>
                                                            <w:bottom w:val="none" w:sz="0" w:space="0" w:color="auto"/>
                                                            <w:right w:val="none" w:sz="0" w:space="0" w:color="auto"/>
                                                          </w:divBdr>
                                                          <w:divsChild>
                                                            <w:div w:id="488056093">
                                                              <w:marLeft w:val="0"/>
                                                              <w:marRight w:val="0"/>
                                                              <w:marTop w:val="0"/>
                                                              <w:marBottom w:val="0"/>
                                                              <w:divBdr>
                                                                <w:top w:val="none" w:sz="0" w:space="0" w:color="auto"/>
                                                                <w:left w:val="none" w:sz="0" w:space="0" w:color="auto"/>
                                                                <w:bottom w:val="none" w:sz="0" w:space="0" w:color="auto"/>
                                                                <w:right w:val="none" w:sz="0" w:space="0" w:color="auto"/>
                                                              </w:divBdr>
                                                              <w:divsChild>
                                                                <w:div w:id="562835100">
                                                                  <w:marLeft w:val="0"/>
                                                                  <w:marRight w:val="0"/>
                                                                  <w:marTop w:val="0"/>
                                                                  <w:marBottom w:val="0"/>
                                                                  <w:divBdr>
                                                                    <w:top w:val="none" w:sz="0" w:space="0" w:color="auto"/>
                                                                    <w:left w:val="none" w:sz="0" w:space="0" w:color="auto"/>
                                                                    <w:bottom w:val="none" w:sz="0" w:space="0" w:color="auto"/>
                                                                    <w:right w:val="none" w:sz="0" w:space="0" w:color="auto"/>
                                                                  </w:divBdr>
                                                                  <w:divsChild>
                                                                    <w:div w:id="1323704820">
                                                                      <w:marLeft w:val="0"/>
                                                                      <w:marRight w:val="0"/>
                                                                      <w:marTop w:val="0"/>
                                                                      <w:marBottom w:val="0"/>
                                                                      <w:divBdr>
                                                                        <w:top w:val="none" w:sz="0" w:space="0" w:color="auto"/>
                                                                        <w:left w:val="none" w:sz="0" w:space="0" w:color="auto"/>
                                                                        <w:bottom w:val="none" w:sz="0" w:space="0" w:color="auto"/>
                                                                        <w:right w:val="none" w:sz="0" w:space="0" w:color="auto"/>
                                                                      </w:divBdr>
                                                                      <w:divsChild>
                                                                        <w:div w:id="1713185903">
                                                                          <w:marLeft w:val="0"/>
                                                                          <w:marRight w:val="0"/>
                                                                          <w:marTop w:val="0"/>
                                                                          <w:marBottom w:val="0"/>
                                                                          <w:divBdr>
                                                                            <w:top w:val="none" w:sz="0" w:space="0" w:color="auto"/>
                                                                            <w:left w:val="none" w:sz="0" w:space="0" w:color="auto"/>
                                                                            <w:bottom w:val="none" w:sz="0" w:space="0" w:color="auto"/>
                                                                            <w:right w:val="none" w:sz="0" w:space="0" w:color="auto"/>
                                                                          </w:divBdr>
                                                                          <w:divsChild>
                                                                            <w:div w:id="678384171">
                                                                              <w:marLeft w:val="0"/>
                                                                              <w:marRight w:val="0"/>
                                                                              <w:marTop w:val="0"/>
                                                                              <w:marBottom w:val="0"/>
                                                                              <w:divBdr>
                                                                                <w:top w:val="none" w:sz="0" w:space="0" w:color="auto"/>
                                                                                <w:left w:val="none" w:sz="0" w:space="0" w:color="auto"/>
                                                                                <w:bottom w:val="none" w:sz="0" w:space="0" w:color="auto"/>
                                                                                <w:right w:val="none" w:sz="0" w:space="0" w:color="auto"/>
                                                                              </w:divBdr>
                                                                              <w:divsChild>
                                                                                <w:div w:id="570115214">
                                                                                  <w:marLeft w:val="0"/>
                                                                                  <w:marRight w:val="0"/>
                                                                                  <w:marTop w:val="0"/>
                                                                                  <w:marBottom w:val="0"/>
                                                                                  <w:divBdr>
                                                                                    <w:top w:val="none" w:sz="0" w:space="0" w:color="auto"/>
                                                                                    <w:left w:val="none" w:sz="0" w:space="0" w:color="auto"/>
                                                                                    <w:bottom w:val="none" w:sz="0" w:space="0" w:color="auto"/>
                                                                                    <w:right w:val="none" w:sz="0" w:space="0" w:color="auto"/>
                                                                                  </w:divBdr>
                                                                                  <w:divsChild>
                                                                                    <w:div w:id="865943160">
                                                                                      <w:marLeft w:val="0"/>
                                                                                      <w:marRight w:val="0"/>
                                                                                      <w:marTop w:val="0"/>
                                                                                      <w:marBottom w:val="0"/>
                                                                                      <w:divBdr>
                                                                                        <w:top w:val="none" w:sz="0" w:space="0" w:color="auto"/>
                                                                                        <w:left w:val="none" w:sz="0" w:space="0" w:color="auto"/>
                                                                                        <w:bottom w:val="none" w:sz="0" w:space="0" w:color="auto"/>
                                                                                        <w:right w:val="none" w:sz="0" w:space="0" w:color="auto"/>
                                                                                      </w:divBdr>
                                                                                      <w:divsChild>
                                                                                        <w:div w:id="888105349">
                                                                                          <w:marLeft w:val="0"/>
                                                                                          <w:marRight w:val="0"/>
                                                                                          <w:marTop w:val="0"/>
                                                                                          <w:marBottom w:val="0"/>
                                                                                          <w:divBdr>
                                                                                            <w:top w:val="none" w:sz="0" w:space="0" w:color="auto"/>
                                                                                            <w:left w:val="none" w:sz="0" w:space="0" w:color="auto"/>
                                                                                            <w:bottom w:val="none" w:sz="0" w:space="0" w:color="auto"/>
                                                                                            <w:right w:val="none" w:sz="0" w:space="0" w:color="auto"/>
                                                                                          </w:divBdr>
                                                                                          <w:divsChild>
                                                                                            <w:div w:id="1161626245">
                                                                                              <w:marLeft w:val="0"/>
                                                                                              <w:marRight w:val="0"/>
                                                                                              <w:marTop w:val="0"/>
                                                                                              <w:marBottom w:val="0"/>
                                                                                              <w:divBdr>
                                                                                                <w:top w:val="none" w:sz="0" w:space="0" w:color="auto"/>
                                                                                                <w:left w:val="none" w:sz="0" w:space="0" w:color="auto"/>
                                                                                                <w:bottom w:val="none" w:sz="0" w:space="0" w:color="auto"/>
                                                                                                <w:right w:val="none" w:sz="0" w:space="0" w:color="auto"/>
                                                                                              </w:divBdr>
                                                                                              <w:divsChild>
                                                                                                <w:div w:id="1721663202">
                                                                                                  <w:marLeft w:val="0"/>
                                                                                                  <w:marRight w:val="0"/>
                                                                                                  <w:marTop w:val="0"/>
                                                                                                  <w:marBottom w:val="0"/>
                                                                                                  <w:divBdr>
                                                                                                    <w:top w:val="none" w:sz="0" w:space="0" w:color="auto"/>
                                                                                                    <w:left w:val="none" w:sz="0" w:space="0" w:color="auto"/>
                                                                                                    <w:bottom w:val="none" w:sz="0" w:space="0" w:color="auto"/>
                                                                                                    <w:right w:val="none" w:sz="0" w:space="0" w:color="auto"/>
                                                                                                  </w:divBdr>
                                                                                                  <w:divsChild>
                                                                                                    <w:div w:id="581448143">
                                                                                                      <w:marLeft w:val="0"/>
                                                                                                      <w:marRight w:val="0"/>
                                                                                                      <w:marTop w:val="0"/>
                                                                                                      <w:marBottom w:val="0"/>
                                                                                                      <w:divBdr>
                                                                                                        <w:top w:val="none" w:sz="0" w:space="0" w:color="auto"/>
                                                                                                        <w:left w:val="none" w:sz="0" w:space="0" w:color="auto"/>
                                                                                                        <w:bottom w:val="none" w:sz="0" w:space="0" w:color="auto"/>
                                                                                                        <w:right w:val="none" w:sz="0" w:space="0" w:color="auto"/>
                                                                                                      </w:divBdr>
                                                                                                      <w:divsChild>
                                                                                                        <w:div w:id="874805546">
                                                                                                          <w:marLeft w:val="0"/>
                                                                                                          <w:marRight w:val="0"/>
                                                                                                          <w:marTop w:val="0"/>
                                                                                                          <w:marBottom w:val="0"/>
                                                                                                          <w:divBdr>
                                                                                                            <w:top w:val="none" w:sz="0" w:space="0" w:color="auto"/>
                                                                                                            <w:left w:val="none" w:sz="0" w:space="0" w:color="auto"/>
                                                                                                            <w:bottom w:val="none" w:sz="0" w:space="0" w:color="auto"/>
                                                                                                            <w:right w:val="none" w:sz="0" w:space="0" w:color="auto"/>
                                                                                                          </w:divBdr>
                                                                                                        </w:div>
                                                                                                        <w:div w:id="15733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906">
      <w:bodyDiv w:val="1"/>
      <w:marLeft w:val="0"/>
      <w:marRight w:val="0"/>
      <w:marTop w:val="0"/>
      <w:marBottom w:val="0"/>
      <w:divBdr>
        <w:top w:val="none" w:sz="0" w:space="0" w:color="auto"/>
        <w:left w:val="none" w:sz="0" w:space="0" w:color="auto"/>
        <w:bottom w:val="none" w:sz="0" w:space="0" w:color="auto"/>
        <w:right w:val="none" w:sz="0" w:space="0" w:color="auto"/>
      </w:divBdr>
      <w:divsChild>
        <w:div w:id="625624521">
          <w:marLeft w:val="0"/>
          <w:marRight w:val="0"/>
          <w:marTop w:val="0"/>
          <w:marBottom w:val="0"/>
          <w:divBdr>
            <w:top w:val="none" w:sz="0" w:space="0" w:color="auto"/>
            <w:left w:val="none" w:sz="0" w:space="0" w:color="auto"/>
            <w:bottom w:val="none" w:sz="0" w:space="0" w:color="auto"/>
            <w:right w:val="none" w:sz="0" w:space="0" w:color="auto"/>
          </w:divBdr>
          <w:divsChild>
            <w:div w:id="104547217">
              <w:marLeft w:val="-179"/>
              <w:marRight w:val="-179"/>
              <w:marTop w:val="0"/>
              <w:marBottom w:val="0"/>
              <w:divBdr>
                <w:top w:val="none" w:sz="0" w:space="0" w:color="auto"/>
                <w:left w:val="none" w:sz="0" w:space="0" w:color="auto"/>
                <w:bottom w:val="none" w:sz="0" w:space="0" w:color="auto"/>
                <w:right w:val="none" w:sz="0" w:space="0" w:color="auto"/>
              </w:divBdr>
              <w:divsChild>
                <w:div w:id="688143231">
                  <w:marLeft w:val="0"/>
                  <w:marRight w:val="0"/>
                  <w:marTop w:val="0"/>
                  <w:marBottom w:val="0"/>
                  <w:divBdr>
                    <w:top w:val="none" w:sz="0" w:space="0" w:color="auto"/>
                    <w:left w:val="none" w:sz="0" w:space="0" w:color="auto"/>
                    <w:bottom w:val="none" w:sz="0" w:space="0" w:color="auto"/>
                    <w:right w:val="none" w:sz="0" w:space="0" w:color="auto"/>
                  </w:divBdr>
                  <w:divsChild>
                    <w:div w:id="392894597">
                      <w:marLeft w:val="0"/>
                      <w:marRight w:val="0"/>
                      <w:marTop w:val="0"/>
                      <w:marBottom w:val="0"/>
                      <w:divBdr>
                        <w:top w:val="none" w:sz="0" w:space="0" w:color="auto"/>
                        <w:left w:val="none" w:sz="0" w:space="0" w:color="auto"/>
                        <w:bottom w:val="none" w:sz="0" w:space="0" w:color="auto"/>
                        <w:right w:val="none" w:sz="0" w:space="0" w:color="auto"/>
                      </w:divBdr>
                      <w:divsChild>
                        <w:div w:id="288434523">
                          <w:marLeft w:val="0"/>
                          <w:marRight w:val="0"/>
                          <w:marTop w:val="0"/>
                          <w:marBottom w:val="0"/>
                          <w:divBdr>
                            <w:top w:val="none" w:sz="0" w:space="0" w:color="auto"/>
                            <w:left w:val="none" w:sz="0" w:space="0" w:color="auto"/>
                            <w:bottom w:val="none" w:sz="0" w:space="0" w:color="auto"/>
                            <w:right w:val="none" w:sz="0" w:space="0" w:color="auto"/>
                          </w:divBdr>
                          <w:divsChild>
                            <w:div w:id="1753618527">
                              <w:marLeft w:val="0"/>
                              <w:marRight w:val="0"/>
                              <w:marTop w:val="0"/>
                              <w:marBottom w:val="0"/>
                              <w:divBdr>
                                <w:top w:val="none" w:sz="0" w:space="0" w:color="auto"/>
                                <w:left w:val="none" w:sz="0" w:space="0" w:color="auto"/>
                                <w:bottom w:val="none" w:sz="0" w:space="0" w:color="auto"/>
                                <w:right w:val="none" w:sz="0" w:space="0" w:color="auto"/>
                              </w:divBdr>
                              <w:divsChild>
                                <w:div w:id="2104689777">
                                  <w:marLeft w:val="0"/>
                                  <w:marRight w:val="0"/>
                                  <w:marTop w:val="0"/>
                                  <w:marBottom w:val="0"/>
                                  <w:divBdr>
                                    <w:top w:val="none" w:sz="0" w:space="0" w:color="auto"/>
                                    <w:left w:val="none" w:sz="0" w:space="0" w:color="auto"/>
                                    <w:bottom w:val="none" w:sz="0" w:space="0" w:color="auto"/>
                                    <w:right w:val="none" w:sz="0" w:space="0" w:color="auto"/>
                                  </w:divBdr>
                                  <w:divsChild>
                                    <w:div w:id="7998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868602">
      <w:bodyDiv w:val="1"/>
      <w:marLeft w:val="0"/>
      <w:marRight w:val="0"/>
      <w:marTop w:val="0"/>
      <w:marBottom w:val="0"/>
      <w:divBdr>
        <w:top w:val="none" w:sz="0" w:space="0" w:color="auto"/>
        <w:left w:val="none" w:sz="0" w:space="0" w:color="auto"/>
        <w:bottom w:val="none" w:sz="0" w:space="0" w:color="auto"/>
        <w:right w:val="none" w:sz="0" w:space="0" w:color="auto"/>
      </w:divBdr>
    </w:div>
    <w:div w:id="1397776187">
      <w:bodyDiv w:val="1"/>
      <w:marLeft w:val="0"/>
      <w:marRight w:val="0"/>
      <w:marTop w:val="0"/>
      <w:marBottom w:val="0"/>
      <w:divBdr>
        <w:top w:val="none" w:sz="0" w:space="0" w:color="auto"/>
        <w:left w:val="none" w:sz="0" w:space="0" w:color="auto"/>
        <w:bottom w:val="none" w:sz="0" w:space="0" w:color="auto"/>
        <w:right w:val="none" w:sz="0" w:space="0" w:color="auto"/>
      </w:divBdr>
    </w:div>
    <w:div w:id="1436092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5035">
          <w:marLeft w:val="0"/>
          <w:marRight w:val="0"/>
          <w:marTop w:val="0"/>
          <w:marBottom w:val="0"/>
          <w:divBdr>
            <w:top w:val="none" w:sz="0" w:space="0" w:color="auto"/>
            <w:left w:val="none" w:sz="0" w:space="0" w:color="auto"/>
            <w:bottom w:val="none" w:sz="0" w:space="0" w:color="auto"/>
            <w:right w:val="none" w:sz="0" w:space="0" w:color="auto"/>
          </w:divBdr>
          <w:divsChild>
            <w:div w:id="1338968618">
              <w:marLeft w:val="-179"/>
              <w:marRight w:val="-179"/>
              <w:marTop w:val="0"/>
              <w:marBottom w:val="0"/>
              <w:divBdr>
                <w:top w:val="none" w:sz="0" w:space="0" w:color="auto"/>
                <w:left w:val="none" w:sz="0" w:space="0" w:color="auto"/>
                <w:bottom w:val="none" w:sz="0" w:space="0" w:color="auto"/>
                <w:right w:val="none" w:sz="0" w:space="0" w:color="auto"/>
              </w:divBdr>
              <w:divsChild>
                <w:div w:id="1078668226">
                  <w:marLeft w:val="0"/>
                  <w:marRight w:val="0"/>
                  <w:marTop w:val="0"/>
                  <w:marBottom w:val="0"/>
                  <w:divBdr>
                    <w:top w:val="none" w:sz="0" w:space="0" w:color="auto"/>
                    <w:left w:val="none" w:sz="0" w:space="0" w:color="auto"/>
                    <w:bottom w:val="none" w:sz="0" w:space="0" w:color="auto"/>
                    <w:right w:val="none" w:sz="0" w:space="0" w:color="auto"/>
                  </w:divBdr>
                  <w:divsChild>
                    <w:div w:id="8962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6C6C6-973F-4B2C-B296-088D5908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Thy</vt:lpstr>
    </vt:vector>
  </TitlesOfParts>
  <Company>Knowsley MBC</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dc:title>
  <dc:creator>OHanlonR</dc:creator>
  <cp:lastModifiedBy>D Langshaw</cp:lastModifiedBy>
  <cp:revision>3</cp:revision>
  <cp:lastPrinted>2023-09-07T13:37:00Z</cp:lastPrinted>
  <dcterms:created xsi:type="dcterms:W3CDTF">2024-01-04T15:27:00Z</dcterms:created>
  <dcterms:modified xsi:type="dcterms:W3CDTF">2024-01-11T19:58:00Z</dcterms:modified>
</cp:coreProperties>
</file>